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70" w:rsidRDefault="00A81870" w:rsidP="00A81870">
      <w:pPr>
        <w:jc w:val="center"/>
        <w:rPr>
          <w:b/>
          <w:sz w:val="32"/>
          <w:szCs w:val="32"/>
        </w:rPr>
      </w:pPr>
    </w:p>
    <w:p w:rsidR="00A10135" w:rsidRDefault="00A10135" w:rsidP="00A10135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ΘΕΜΑ 1ο</w:t>
      </w:r>
    </w:p>
    <w:p w:rsidR="00A81870" w:rsidRDefault="00A81870" w:rsidP="00A818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5286375" cy="1574478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57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47" w:rsidRDefault="00284FFC" w:rsidP="00A8187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259.5pt;margin-top:9.65pt;width:219pt;height:195pt;z-index:251658240">
            <v:textbox>
              <w:txbxContent>
                <w:p w:rsidR="00156747" w:rsidRPr="00156747" w:rsidRDefault="00156747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156747">
                    <w:rPr>
                      <w:b/>
                    </w:rPr>
                    <w:t>Θυμήσου: «Ανίσωση 2</w:t>
                  </w:r>
                  <w:r w:rsidRPr="00156747">
                    <w:rPr>
                      <w:b/>
                      <w:vertAlign w:val="superscript"/>
                    </w:rPr>
                    <w:t>ου</w:t>
                  </w:r>
                  <w:r w:rsidRPr="00156747">
                    <w:rPr>
                      <w:b/>
                    </w:rPr>
                    <w:t xml:space="preserve"> βαθμού!!!»</w:t>
                  </w:r>
                  <w:r w:rsidR="005E2BDD">
                    <w:rPr>
                      <w:b/>
                    </w:rPr>
                    <w:t>.</w:t>
                  </w:r>
                </w:p>
                <w:p w:rsidR="00156747" w:rsidRPr="00156747" w:rsidRDefault="00156747">
                  <w:pPr>
                    <w:rPr>
                      <w:b/>
                    </w:rPr>
                  </w:pPr>
                  <w:r w:rsidRPr="00156747">
                    <w:rPr>
                      <w:b/>
                    </w:rPr>
                    <w:t>Λύνουμε την εξίσωση</w:t>
                  </w:r>
                </w:p>
                <w:p w:rsidR="00156747" w:rsidRDefault="00156747">
                  <w:pPr>
                    <w:rPr>
                      <w:b/>
                    </w:rPr>
                  </w:pPr>
                  <w:r w:rsidRPr="00156747">
                    <w:rPr>
                      <w:b/>
                    </w:rPr>
                    <w:t xml:space="preserve">Κάνουμε τον πίνακα </w:t>
                  </w:r>
                  <w:proofErr w:type="spellStart"/>
                  <w:r w:rsidRPr="00156747">
                    <w:rPr>
                      <w:b/>
                    </w:rPr>
                    <w:t>προσήμου</w:t>
                  </w:r>
                  <w:proofErr w:type="spellEnd"/>
                </w:p>
                <w:p w:rsidR="00156747" w:rsidRPr="00156747" w:rsidRDefault="00156747">
                  <w:pPr>
                    <w:rPr>
                      <w:b/>
                    </w:rPr>
                  </w:pPr>
                  <w:r w:rsidRPr="002233D4">
                    <w:rPr>
                      <w:b/>
                      <w:sz w:val="24"/>
                      <w:szCs w:val="24"/>
                    </w:rPr>
                    <w:t>Από</w:t>
                  </w:r>
                  <w:r>
                    <w:rPr>
                      <w:b/>
                    </w:rPr>
                    <w:t xml:space="preserve"> τον πίνακα </w:t>
                  </w:r>
                  <w:proofErr w:type="spellStart"/>
                  <w:r>
                    <w:rPr>
                      <w:b/>
                    </w:rPr>
                    <w:t>προσήμου</w:t>
                  </w:r>
                  <w:proofErr w:type="spellEnd"/>
                  <w:r>
                    <w:rPr>
                      <w:b/>
                    </w:rPr>
                    <w:t xml:space="preserve"> βρίσκουμε την λύση της ανίσωσης.</w:t>
                  </w:r>
                </w:p>
                <w:p w:rsidR="00156747" w:rsidRDefault="00156747"/>
                <w:p w:rsidR="00156747" w:rsidRDefault="00156747"/>
              </w:txbxContent>
            </v:textbox>
          </v:shape>
        </w:pict>
      </w:r>
      <w:r w:rsidR="00156747">
        <w:rPr>
          <w:b/>
          <w:sz w:val="32"/>
          <w:szCs w:val="32"/>
        </w:rPr>
        <w:t>Λύση</w:t>
      </w:r>
    </w:p>
    <w:p w:rsidR="00156747" w:rsidRDefault="00156747" w:rsidP="00156747">
      <w:pPr>
        <w:pStyle w:val="a4"/>
        <w:numPr>
          <w:ilvl w:val="0"/>
          <w:numId w:val="1"/>
        </w:numPr>
        <w:rPr>
          <w:b/>
          <w:sz w:val="32"/>
          <w:szCs w:val="32"/>
        </w:rPr>
      </w:pPr>
      <w:r w:rsidRPr="00156747">
        <w:rPr>
          <w:b/>
          <w:position w:val="-6"/>
          <w:sz w:val="32"/>
          <w:szCs w:val="32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5.75pt" o:ole="">
            <v:imagedata r:id="rId8" o:title=""/>
          </v:shape>
          <o:OLEObject Type="Embed" ProgID="Equation.3" ShapeID="_x0000_i1025" DrawAspect="Content" ObjectID="_1461880450" r:id="rId9"/>
        </w:object>
      </w:r>
      <w:r>
        <w:rPr>
          <w:b/>
          <w:sz w:val="32"/>
          <w:szCs w:val="32"/>
        </w:rPr>
        <w:t>.</w:t>
      </w:r>
    </w:p>
    <w:p w:rsidR="00797BD8" w:rsidRDefault="00797BD8" w:rsidP="00797BD8">
      <w:pPr>
        <w:pStyle w:val="a4"/>
        <w:rPr>
          <w:b/>
          <w:sz w:val="32"/>
          <w:szCs w:val="32"/>
          <w:lang w:val="en-US"/>
        </w:rPr>
      </w:pPr>
      <w:r w:rsidRPr="005E2BDD">
        <w:rPr>
          <w:b/>
          <w:position w:val="-164"/>
          <w:sz w:val="32"/>
          <w:szCs w:val="32"/>
        </w:rPr>
        <w:object w:dxaOrig="4420" w:dyaOrig="2320">
          <v:shape id="_x0000_i1026" type="#_x0000_t75" style="width:221.25pt;height:116.25pt" o:ole="">
            <v:imagedata r:id="rId10" o:title=""/>
          </v:shape>
          <o:OLEObject Type="Embed" ProgID="Equation.3" ShapeID="_x0000_i1026" DrawAspect="Content" ObjectID="_1461880451" r:id="rId11"/>
        </w:object>
      </w:r>
    </w:p>
    <w:p w:rsidR="00331370" w:rsidRPr="00797BD8" w:rsidRDefault="00331370" w:rsidP="00797BD8">
      <w:pPr>
        <w:rPr>
          <w:lang w:val="en-US"/>
        </w:rPr>
      </w:pPr>
      <w:r w:rsidRPr="002233D4">
        <w:rPr>
          <w:b/>
          <w:position w:val="-10"/>
          <w:sz w:val="32"/>
          <w:szCs w:val="32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461880452" r:id="rId13"/>
        </w:obje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"/>
        <w:gridCol w:w="4961"/>
      </w:tblGrid>
      <w:tr w:rsidR="00331370" w:rsidRPr="00F46283" w:rsidTr="00331370">
        <w:trPr>
          <w:trHeight w:val="660"/>
        </w:trPr>
        <w:tc>
          <w:tcPr>
            <w:tcW w:w="1020" w:type="dxa"/>
          </w:tcPr>
          <w:p w:rsidR="00331370" w:rsidRDefault="00331370" w:rsidP="00FA529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</w:t>
            </w:r>
          </w:p>
        </w:tc>
        <w:tc>
          <w:tcPr>
            <w:tcW w:w="4961" w:type="dxa"/>
            <w:shd w:val="clear" w:color="auto" w:fill="auto"/>
          </w:tcPr>
          <w:p w:rsidR="00331370" w:rsidRPr="00F46283" w:rsidRDefault="00331370" w:rsidP="00331370">
            <w:pPr>
              <w:tabs>
                <w:tab w:val="left" w:pos="1620"/>
                <w:tab w:val="left" w:pos="3075"/>
                <w:tab w:val="right" w:pos="4869"/>
              </w:tabs>
              <w:rPr>
                <w:sz w:val="28"/>
                <w:szCs w:val="28"/>
              </w:rPr>
            </w:pPr>
            <w:r w:rsidRPr="00F46283">
              <w:rPr>
                <w:sz w:val="28"/>
                <w:szCs w:val="28"/>
              </w:rPr>
              <w:t>-∞</w:t>
            </w:r>
            <w:r w:rsidRPr="00F46283">
              <w:rPr>
                <w:sz w:val="28"/>
                <w:szCs w:val="28"/>
              </w:rPr>
              <w:tab/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 w:rsidRPr="00F46283">
              <w:rPr>
                <w:sz w:val="28"/>
                <w:szCs w:val="28"/>
              </w:rPr>
              <w:tab/>
              <w:t>+</w:t>
            </w:r>
            <w:r>
              <w:rPr>
                <w:sz w:val="28"/>
                <w:szCs w:val="28"/>
                <w:lang w:val="en-US"/>
              </w:rPr>
              <w:t>4</w:t>
            </w:r>
            <w:r w:rsidRPr="00F46283">
              <w:rPr>
                <w:sz w:val="28"/>
                <w:szCs w:val="28"/>
              </w:rPr>
              <w:tab/>
              <w:t>+∞</w:t>
            </w:r>
          </w:p>
        </w:tc>
      </w:tr>
      <w:tr w:rsidR="00331370" w:rsidRPr="00940282" w:rsidTr="00331370">
        <w:trPr>
          <w:trHeight w:val="660"/>
        </w:trPr>
        <w:tc>
          <w:tcPr>
            <w:tcW w:w="1020" w:type="dxa"/>
          </w:tcPr>
          <w:p w:rsidR="00331370" w:rsidRDefault="00331370" w:rsidP="00FA5295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:rsidR="00331370" w:rsidRPr="00331370" w:rsidRDefault="00331370" w:rsidP="00FA5295">
            <w:pPr>
              <w:pStyle w:val="a4"/>
              <w:ind w:lef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-3x+4</w:t>
            </w:r>
          </w:p>
        </w:tc>
        <w:tc>
          <w:tcPr>
            <w:tcW w:w="4961" w:type="dxa"/>
            <w:shd w:val="clear" w:color="auto" w:fill="auto"/>
          </w:tcPr>
          <w:p w:rsidR="00331370" w:rsidRPr="00940282" w:rsidRDefault="00331370" w:rsidP="00FA5295">
            <w:pPr>
              <w:tabs>
                <w:tab w:val="center" w:pos="2201"/>
                <w:tab w:val="right" w:pos="440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Pr="00940282">
              <w:rPr>
                <w:sz w:val="56"/>
                <w:szCs w:val="56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ab/>
              <w:t xml:space="preserve">                            </w:t>
            </w:r>
            <w:r w:rsidRPr="00940282">
              <w:rPr>
                <w:sz w:val="56"/>
                <w:szCs w:val="56"/>
                <w:lang w:val="en-US"/>
              </w:rPr>
              <w:t>+</w:t>
            </w:r>
            <w:r>
              <w:rPr>
                <w:sz w:val="56"/>
                <w:szCs w:val="56"/>
                <w:lang w:val="en-US"/>
              </w:rPr>
              <w:t xml:space="preserve">            -</w:t>
            </w:r>
          </w:p>
        </w:tc>
      </w:tr>
    </w:tbl>
    <w:p w:rsidR="00797BD8" w:rsidRPr="00797BD8" w:rsidRDefault="00797BD8" w:rsidP="00797BD8">
      <w:pPr>
        <w:rPr>
          <w:lang w:val="en-US"/>
        </w:rPr>
      </w:pPr>
    </w:p>
    <w:p w:rsidR="002233D4" w:rsidRDefault="002233D4" w:rsidP="00797BD8">
      <w:pPr>
        <w:rPr>
          <w:lang w:val="en-US"/>
        </w:rPr>
      </w:pPr>
    </w:p>
    <w:p w:rsidR="00797BD8" w:rsidRDefault="002233D4" w:rsidP="002233D4">
      <w:pPr>
        <w:rPr>
          <w:b/>
          <w:sz w:val="32"/>
          <w:szCs w:val="32"/>
        </w:rPr>
      </w:pPr>
      <w:r>
        <w:t xml:space="preserve">Άρα </w:t>
      </w:r>
      <w:r w:rsidRPr="002233D4">
        <w:rPr>
          <w:b/>
          <w:position w:val="-10"/>
          <w:sz w:val="32"/>
          <w:szCs w:val="32"/>
        </w:rPr>
        <w:object w:dxaOrig="2960" w:dyaOrig="360">
          <v:shape id="_x0000_i1028" type="#_x0000_t75" style="width:147.75pt;height:18pt" o:ole="">
            <v:imagedata r:id="rId14" o:title=""/>
          </v:shape>
          <o:OLEObject Type="Embed" ProgID="Equation.3" ShapeID="_x0000_i1028" DrawAspect="Content" ObjectID="_1461880453" r:id="rId15"/>
        </w:object>
      </w:r>
      <w:r w:rsidR="003A06D9">
        <w:rPr>
          <w:b/>
          <w:sz w:val="32"/>
          <w:szCs w:val="32"/>
        </w:rPr>
        <w:t xml:space="preserve">  (1)</w:t>
      </w:r>
    </w:p>
    <w:p w:rsidR="002233D4" w:rsidRPr="003A06D9" w:rsidRDefault="002233D4" w:rsidP="002233D4">
      <w:pPr>
        <w:pStyle w:val="a4"/>
        <w:numPr>
          <w:ilvl w:val="0"/>
          <w:numId w:val="1"/>
        </w:numPr>
      </w:pPr>
      <w:r>
        <w:t xml:space="preserve">Για να ορίζεται η συνάρτηση </w:t>
      </w:r>
      <w:r w:rsidR="003A06D9" w:rsidRPr="002233D4">
        <w:rPr>
          <w:b/>
          <w:position w:val="-10"/>
          <w:sz w:val="32"/>
          <w:szCs w:val="32"/>
        </w:rPr>
        <w:object w:dxaOrig="2200" w:dyaOrig="420">
          <v:shape id="_x0000_i1029" type="#_x0000_t75" style="width:110.25pt;height:21pt" o:ole="">
            <v:imagedata r:id="rId16" o:title=""/>
          </v:shape>
          <o:OLEObject Type="Embed" ProgID="Equation.3" ShapeID="_x0000_i1029" DrawAspect="Content" ObjectID="_1461880454" r:id="rId17"/>
        </w:object>
      </w:r>
      <w:r w:rsidR="003A06D9">
        <w:rPr>
          <w:b/>
          <w:sz w:val="32"/>
          <w:szCs w:val="32"/>
        </w:rPr>
        <w:t xml:space="preserve"> </w:t>
      </w:r>
      <w:r w:rsidR="003A06D9">
        <w:t xml:space="preserve">πρέπει </w:t>
      </w:r>
      <w:r w:rsidR="003A06D9" w:rsidRPr="003A06D9">
        <w:rPr>
          <w:b/>
          <w:position w:val="-6"/>
          <w:sz w:val="32"/>
          <w:szCs w:val="32"/>
        </w:rPr>
        <w:object w:dxaOrig="1680" w:dyaOrig="320">
          <v:shape id="_x0000_i1030" type="#_x0000_t75" style="width:84pt;height:15.75pt" o:ole="">
            <v:imagedata r:id="rId18" o:title=""/>
          </v:shape>
          <o:OLEObject Type="Embed" ProgID="Equation.3" ShapeID="_x0000_i1030" DrawAspect="Content" ObjectID="_1461880455" r:id="rId19"/>
        </w:object>
      </w:r>
      <w:r w:rsidR="003A06D9">
        <w:rPr>
          <w:b/>
        </w:rPr>
        <w:t>οπότε</w:t>
      </w:r>
    </w:p>
    <w:p w:rsidR="003A06D9" w:rsidRDefault="003A06D9" w:rsidP="003A06D9">
      <w:pPr>
        <w:pStyle w:val="a4"/>
        <w:ind w:left="502"/>
        <w:rPr>
          <w:b/>
          <w:sz w:val="32"/>
          <w:szCs w:val="32"/>
        </w:rPr>
      </w:pPr>
      <w:r w:rsidRPr="003A06D9">
        <w:t xml:space="preserve">από το </w:t>
      </w:r>
      <w:proofErr w:type="spellStart"/>
      <w:r w:rsidRPr="003A06D9">
        <w:rPr>
          <w:lang w:val="en-GB"/>
        </w:rPr>
        <w:t>i</w:t>
      </w:r>
      <w:proofErr w:type="spellEnd"/>
      <w:r w:rsidRPr="003A06D9">
        <w:t xml:space="preserve"> ερώτημα έχουμε </w:t>
      </w:r>
      <w:r w:rsidRPr="002233D4">
        <w:rPr>
          <w:b/>
          <w:position w:val="-10"/>
          <w:sz w:val="32"/>
          <w:szCs w:val="32"/>
        </w:rPr>
        <w:object w:dxaOrig="2960" w:dyaOrig="360">
          <v:shape id="_x0000_i1031" type="#_x0000_t75" style="width:147.75pt;height:18pt" o:ole="">
            <v:imagedata r:id="rId20" o:title=""/>
          </v:shape>
          <o:OLEObject Type="Embed" ProgID="Equation.3" ShapeID="_x0000_i1031" DrawAspect="Content" ObjectID="_1461880456" r:id="rId21"/>
        </w:object>
      </w:r>
    </w:p>
    <w:p w:rsidR="003A06D9" w:rsidRDefault="003A06D9" w:rsidP="003A06D9">
      <w:pPr>
        <w:pStyle w:val="a4"/>
        <w:ind w:left="502"/>
        <w:rPr>
          <w:b/>
          <w:sz w:val="32"/>
          <w:szCs w:val="32"/>
        </w:rPr>
      </w:pPr>
      <w:r w:rsidRPr="003A06D9">
        <w:rPr>
          <w:b/>
          <w:sz w:val="24"/>
          <w:szCs w:val="24"/>
        </w:rPr>
        <w:t>Άρα το Π.Ο της συνάρτησης είναι</w:t>
      </w:r>
      <w:r>
        <w:rPr>
          <w:b/>
          <w:sz w:val="32"/>
          <w:szCs w:val="32"/>
        </w:rPr>
        <w:t xml:space="preserve"> </w:t>
      </w:r>
      <w:r w:rsidRPr="002233D4">
        <w:rPr>
          <w:b/>
          <w:position w:val="-10"/>
          <w:sz w:val="32"/>
          <w:szCs w:val="32"/>
        </w:rPr>
        <w:object w:dxaOrig="1040" w:dyaOrig="340">
          <v:shape id="_x0000_i1032" type="#_x0000_t75" style="width:51.75pt;height:17.25pt" o:ole="">
            <v:imagedata r:id="rId22" o:title=""/>
          </v:shape>
          <o:OLEObject Type="Embed" ProgID="Equation.3" ShapeID="_x0000_i1032" DrawAspect="Content" ObjectID="_1461880457" r:id="rId23"/>
        </w:object>
      </w:r>
    </w:p>
    <w:p w:rsidR="007202D3" w:rsidRDefault="007202D3" w:rsidP="003A06D9">
      <w:pPr>
        <w:pStyle w:val="a4"/>
        <w:ind w:left="502"/>
        <w:rPr>
          <w:b/>
          <w:sz w:val="32"/>
          <w:szCs w:val="32"/>
        </w:rPr>
      </w:pPr>
    </w:p>
    <w:p w:rsidR="007202D3" w:rsidRDefault="00284FFC" w:rsidP="003A06D9">
      <w:pPr>
        <w:pStyle w:val="a4"/>
        <w:ind w:left="502"/>
        <w:rPr>
          <w:b/>
          <w:sz w:val="32"/>
          <w:szCs w:val="32"/>
        </w:rPr>
      </w:pPr>
      <w:r w:rsidRPr="00284FFC">
        <w:rPr>
          <w:noProof/>
          <w:lang w:eastAsia="el-GR"/>
        </w:rPr>
        <w:lastRenderedPageBreak/>
        <w:pict>
          <v:shape id="_x0000_s1041" type="#_x0000_t122" style="position:absolute;left:0;text-align:left;margin-left:298.5pt;margin-top:-25.85pt;width:207.75pt;height:119.25pt;z-index:251663360">
            <v:textbox>
              <w:txbxContent>
                <w:p w:rsidR="00815A1A" w:rsidRDefault="00815A1A">
                  <w:r>
                    <w:t>Σχετικά με τις συντεταγμένες των συμμετρικών σημείων ως προς άξονα ή κέντρο συμμετρίας διαβάστε την θεωρία στη σελίδα 153 του βιβλίου της Άλγεβρας</w:t>
                  </w:r>
                </w:p>
              </w:txbxContent>
            </v:textbox>
          </v:shape>
        </w:pict>
      </w:r>
    </w:p>
    <w:p w:rsidR="003A06D9" w:rsidRPr="003A06D9" w:rsidRDefault="003A06D9" w:rsidP="003A06D9">
      <w:pPr>
        <w:pStyle w:val="a4"/>
        <w:numPr>
          <w:ilvl w:val="0"/>
          <w:numId w:val="1"/>
        </w:numPr>
      </w:pPr>
      <w:r w:rsidRPr="002233D4">
        <w:rPr>
          <w:b/>
          <w:position w:val="-10"/>
          <w:sz w:val="32"/>
          <w:szCs w:val="32"/>
        </w:rPr>
        <w:object w:dxaOrig="4320" w:dyaOrig="380">
          <v:shape id="_x0000_i1033" type="#_x0000_t75" style="width:3in;height:18.75pt" o:ole="">
            <v:imagedata r:id="rId24" o:title=""/>
          </v:shape>
          <o:OLEObject Type="Embed" ProgID="Equation.3" ShapeID="_x0000_i1033" DrawAspect="Content" ObjectID="_1461880458" r:id="rId25"/>
        </w:object>
      </w:r>
    </w:p>
    <w:p w:rsidR="003A06D9" w:rsidRDefault="003A06D9" w:rsidP="003A06D9">
      <w:pPr>
        <w:pStyle w:val="a4"/>
        <w:ind w:left="502"/>
      </w:pPr>
      <w:r>
        <w:t>Άρα το σημείο Μ είναι Μ(-2, 6)</w:t>
      </w:r>
    </w:p>
    <w:p w:rsidR="00F52180" w:rsidRDefault="00F52180" w:rsidP="003A06D9">
      <w:pPr>
        <w:pStyle w:val="a4"/>
        <w:ind w:left="502"/>
      </w:pPr>
    </w:p>
    <w:p w:rsidR="00F52180" w:rsidRDefault="00F52180" w:rsidP="003A06D9">
      <w:pPr>
        <w:pStyle w:val="a4"/>
        <w:ind w:left="502"/>
      </w:pPr>
    </w:p>
    <w:p w:rsidR="00F52180" w:rsidRDefault="00F52180" w:rsidP="003A06D9">
      <w:pPr>
        <w:pStyle w:val="a4"/>
        <w:ind w:left="502"/>
      </w:pPr>
      <w:r>
        <w:rPr>
          <w:noProof/>
          <w:lang w:eastAsia="el-GR"/>
        </w:rPr>
        <w:drawing>
          <wp:inline distT="0" distB="0" distL="0" distR="0">
            <wp:extent cx="4705350" cy="4991310"/>
            <wp:effectExtent l="19050" t="0" r="0" b="0"/>
            <wp:docPr id="189" name="Εικόνα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9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 xml:space="preserve">Το συμμετρικό του σημείου Μ(-2,6) ως προς τον άξονα 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>’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 xml:space="preserve"> είναι το Μ΄(</w:t>
      </w:r>
      <w:r w:rsidRPr="007202D3">
        <w:rPr>
          <w:b/>
          <w:sz w:val="24"/>
          <w:szCs w:val="24"/>
        </w:rPr>
        <w:t>-2</w:t>
      </w:r>
      <w:r w:rsidRPr="007202D3">
        <w:rPr>
          <w:sz w:val="24"/>
          <w:szCs w:val="24"/>
        </w:rPr>
        <w:t>,-6)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 xml:space="preserve"> Το συμμετρικό του σημείου Μ(-2,6) ως προς τον άξονα </w:t>
      </w:r>
      <w:proofErr w:type="spellStart"/>
      <w:r w:rsidRPr="007202D3">
        <w:rPr>
          <w:sz w:val="24"/>
          <w:szCs w:val="24"/>
          <w:lang w:val="en-US"/>
        </w:rPr>
        <w:t>yy</w:t>
      </w:r>
      <w:proofErr w:type="spellEnd"/>
      <w:r w:rsidRPr="007202D3">
        <w:rPr>
          <w:sz w:val="24"/>
          <w:szCs w:val="24"/>
        </w:rPr>
        <w:t>’ είναι το Μ</w:t>
      </w:r>
      <w:r w:rsidRPr="007202D3">
        <w:rPr>
          <w:sz w:val="24"/>
          <w:szCs w:val="24"/>
          <w:vertAlign w:val="subscript"/>
        </w:rPr>
        <w:t>1</w:t>
      </w:r>
      <w:r w:rsidRPr="007202D3">
        <w:rPr>
          <w:sz w:val="24"/>
          <w:szCs w:val="24"/>
        </w:rPr>
        <w:t xml:space="preserve">΄(2, </w:t>
      </w:r>
      <w:r w:rsidRPr="007202D3">
        <w:rPr>
          <w:b/>
          <w:sz w:val="24"/>
          <w:szCs w:val="24"/>
        </w:rPr>
        <w:t>6</w:t>
      </w:r>
      <w:r w:rsidRPr="007202D3">
        <w:rPr>
          <w:sz w:val="24"/>
          <w:szCs w:val="24"/>
        </w:rPr>
        <w:t>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>Το συμμετρικό του σημείου Μ(-2,6) ως προς την αρχή των αξόνων  είναι το Μ</w:t>
      </w:r>
      <w:r w:rsidRPr="007202D3">
        <w:rPr>
          <w:sz w:val="24"/>
          <w:szCs w:val="24"/>
          <w:vertAlign w:val="subscript"/>
        </w:rPr>
        <w:t>2</w:t>
      </w:r>
      <w:r w:rsidRPr="007202D3">
        <w:rPr>
          <w:sz w:val="24"/>
          <w:szCs w:val="24"/>
        </w:rPr>
        <w:t>΄(</w:t>
      </w:r>
      <w:r w:rsidRPr="007202D3">
        <w:rPr>
          <w:b/>
          <w:sz w:val="24"/>
          <w:szCs w:val="24"/>
        </w:rPr>
        <w:t>2</w:t>
      </w:r>
      <w:r w:rsidRPr="007202D3">
        <w:rPr>
          <w:sz w:val="24"/>
          <w:szCs w:val="24"/>
        </w:rPr>
        <w:t>,-6)</w:t>
      </w:r>
    </w:p>
    <w:p w:rsidR="00F52180" w:rsidRPr="007202D3" w:rsidRDefault="00F52180" w:rsidP="00F52180">
      <w:pPr>
        <w:pStyle w:val="a4"/>
        <w:ind w:left="502"/>
        <w:rPr>
          <w:sz w:val="24"/>
          <w:szCs w:val="24"/>
        </w:rPr>
      </w:pPr>
      <w:r w:rsidRPr="007202D3">
        <w:rPr>
          <w:sz w:val="24"/>
          <w:szCs w:val="24"/>
        </w:rPr>
        <w:t>Το συμμετρικό του σημείου Μ(-2,6) ως προς τη διχοτόμο του 1</w:t>
      </w:r>
      <w:r w:rsidRPr="007202D3">
        <w:rPr>
          <w:sz w:val="24"/>
          <w:szCs w:val="24"/>
          <w:vertAlign w:val="superscript"/>
        </w:rPr>
        <w:t>ου</w:t>
      </w:r>
      <w:r w:rsidRPr="007202D3">
        <w:rPr>
          <w:sz w:val="24"/>
          <w:szCs w:val="24"/>
        </w:rPr>
        <w:t xml:space="preserve"> &amp; 3</w:t>
      </w:r>
      <w:r w:rsidRPr="007202D3">
        <w:rPr>
          <w:sz w:val="24"/>
          <w:szCs w:val="24"/>
          <w:vertAlign w:val="superscript"/>
        </w:rPr>
        <w:t>ου</w:t>
      </w:r>
      <w:r w:rsidRPr="007202D3">
        <w:rPr>
          <w:sz w:val="24"/>
          <w:szCs w:val="24"/>
        </w:rPr>
        <w:t xml:space="preserve"> τεταρτημορίου δηλαδή την ευθεία </w:t>
      </w:r>
      <w:r w:rsidRPr="007202D3">
        <w:rPr>
          <w:sz w:val="24"/>
          <w:szCs w:val="24"/>
          <w:lang w:val="en-US"/>
        </w:rPr>
        <w:t>y</w:t>
      </w:r>
      <w:r w:rsidRPr="007202D3">
        <w:rPr>
          <w:sz w:val="24"/>
          <w:szCs w:val="24"/>
        </w:rPr>
        <w:t>=</w:t>
      </w:r>
      <w:r w:rsidRPr="007202D3">
        <w:rPr>
          <w:sz w:val="24"/>
          <w:szCs w:val="24"/>
          <w:lang w:val="en-US"/>
        </w:rPr>
        <w:t>x</w:t>
      </w:r>
      <w:r w:rsidRPr="007202D3">
        <w:rPr>
          <w:sz w:val="24"/>
          <w:szCs w:val="24"/>
        </w:rPr>
        <w:t xml:space="preserve"> είναι το σημείο Μ</w:t>
      </w:r>
      <w:r w:rsidRPr="007202D3">
        <w:rPr>
          <w:sz w:val="24"/>
          <w:szCs w:val="24"/>
          <w:vertAlign w:val="subscript"/>
        </w:rPr>
        <w:t>3</w:t>
      </w:r>
      <w:r w:rsidRPr="007202D3">
        <w:rPr>
          <w:sz w:val="24"/>
          <w:szCs w:val="24"/>
        </w:rPr>
        <w:t>΄(6,-2)</w:t>
      </w:r>
    </w:p>
    <w:p w:rsidR="00634665" w:rsidRPr="007202D3" w:rsidRDefault="00634665" w:rsidP="00634665">
      <w:pPr>
        <w:rPr>
          <w:b/>
          <w:sz w:val="24"/>
          <w:szCs w:val="24"/>
        </w:rPr>
      </w:pPr>
    </w:p>
    <w:p w:rsidR="00F52180" w:rsidRDefault="00634665" w:rsidP="00634665">
      <w:pPr>
        <w:rPr>
          <w:b/>
          <w:sz w:val="32"/>
          <w:szCs w:val="32"/>
        </w:rPr>
      </w:pPr>
      <w:r w:rsidRPr="007202D3">
        <w:rPr>
          <w:b/>
          <w:sz w:val="24"/>
          <w:szCs w:val="24"/>
        </w:rPr>
        <w:lastRenderedPageBreak/>
        <w:t>ΘΕΜΑ 2</w:t>
      </w:r>
      <w:r w:rsidR="00A10135" w:rsidRPr="007202D3">
        <w:rPr>
          <w:b/>
          <w:sz w:val="24"/>
          <w:szCs w:val="24"/>
        </w:rPr>
        <w:t>ο</w:t>
      </w:r>
      <w:r w:rsidR="00A10135">
        <w:rPr>
          <w:noProof/>
          <w:lang w:eastAsia="el-GR"/>
        </w:rPr>
        <w:drawing>
          <wp:inline distT="0" distB="0" distL="0" distR="0">
            <wp:extent cx="5724525" cy="1619250"/>
            <wp:effectExtent l="19050" t="0" r="9525" b="0"/>
            <wp:docPr id="193" name="Εικόνα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65" w:rsidRDefault="00284FFC" w:rsidP="00634665">
      <w:pPr>
        <w:jc w:val="center"/>
        <w:rPr>
          <w:b/>
          <w:sz w:val="32"/>
          <w:szCs w:val="32"/>
        </w:rPr>
      </w:pPr>
      <w:r w:rsidRPr="00284FFC">
        <w:rPr>
          <w:noProof/>
          <w:lang w:eastAsia="el-GR"/>
        </w:rPr>
        <w:pict>
          <v:shape id="_x0000_s1044" type="#_x0000_t122" style="position:absolute;left:0;text-align:left;margin-left:1.5pt;margin-top:8.1pt;width:453.75pt;height:88.85pt;z-index:251664384">
            <v:textbox>
              <w:txbxContent>
                <w:p w:rsidR="00634665" w:rsidRPr="00634665" w:rsidRDefault="00634665" w:rsidP="0063466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634665">
                    <w:rPr>
                      <w:b/>
                      <w:sz w:val="24"/>
                      <w:szCs w:val="24"/>
                    </w:rPr>
                    <w:t>Όταν ένα σημείο Μ(</w:t>
                  </w:r>
                  <w:proofErr w:type="spellStart"/>
                  <w:r w:rsidRPr="00634665">
                    <w:rPr>
                      <w:b/>
                      <w:sz w:val="24"/>
                      <w:szCs w:val="24"/>
                    </w:rPr>
                    <w:t>α,β</w:t>
                  </w:r>
                  <w:proofErr w:type="spellEnd"/>
                  <w:r w:rsidRPr="00634665">
                    <w:rPr>
                      <w:b/>
                      <w:sz w:val="24"/>
                      <w:szCs w:val="24"/>
                    </w:rPr>
                    <w:t xml:space="preserve">) ανήκει στη γραφική παράσταση μιας συνάρτησης 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634665">
                    <w:rPr>
                      <w:b/>
                      <w:sz w:val="24"/>
                      <w:szCs w:val="24"/>
                    </w:rPr>
                    <w:t>(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634665">
                    <w:rPr>
                      <w:b/>
                      <w:sz w:val="24"/>
                      <w:szCs w:val="24"/>
                    </w:rPr>
                    <w:t xml:space="preserve">), οι συντεταγμένες του σημείου επαληθεύουν τον τύπο της συνάρτησης δηλαδή </w:t>
                  </w:r>
                  <w:r w:rsidRPr="00634665">
                    <w:rPr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634665">
                    <w:rPr>
                      <w:b/>
                      <w:sz w:val="24"/>
                      <w:szCs w:val="24"/>
                    </w:rPr>
                    <w:t>(α)=β</w:t>
                  </w:r>
                </w:p>
                <w:p w:rsidR="00634665" w:rsidRDefault="00634665"/>
              </w:txbxContent>
            </v:textbox>
          </v:shape>
        </w:pict>
      </w:r>
      <w:r w:rsidR="00634665">
        <w:rPr>
          <w:b/>
          <w:sz w:val="32"/>
          <w:szCs w:val="32"/>
        </w:rPr>
        <w:t>Λύση</w:t>
      </w:r>
    </w:p>
    <w:p w:rsidR="00634665" w:rsidRDefault="00634665" w:rsidP="006C3BAB">
      <w:pPr>
        <w:pStyle w:val="a4"/>
        <w:ind w:left="502"/>
      </w:pPr>
    </w:p>
    <w:p w:rsidR="006C3BAB" w:rsidRPr="00634665" w:rsidRDefault="006C3BAB" w:rsidP="006C3BAB">
      <w:pPr>
        <w:pStyle w:val="a4"/>
        <w:ind w:left="502"/>
      </w:pPr>
    </w:p>
    <w:p w:rsidR="00634665" w:rsidRPr="00634665" w:rsidRDefault="00634665" w:rsidP="00634665"/>
    <w:p w:rsidR="00634665" w:rsidRPr="001C4281" w:rsidRDefault="00634665" w:rsidP="00634665"/>
    <w:p w:rsidR="00F52180" w:rsidRPr="00C972F5" w:rsidRDefault="00634665" w:rsidP="00634665">
      <w:pPr>
        <w:rPr>
          <w:sz w:val="24"/>
          <w:szCs w:val="24"/>
        </w:rPr>
      </w:pPr>
      <w:r w:rsidRPr="00C972F5">
        <w:rPr>
          <w:sz w:val="24"/>
          <w:szCs w:val="24"/>
        </w:rPr>
        <w:t xml:space="preserve">Τα σημεία (-2,0) και (0,3)είναι σημεία της γραφικής παράστασης της </w:t>
      </w:r>
      <w:r w:rsidRPr="00C972F5">
        <w:rPr>
          <w:sz w:val="24"/>
          <w:szCs w:val="24"/>
          <w:lang w:val="en-US"/>
        </w:rPr>
        <w:t>f</w:t>
      </w:r>
      <w:r w:rsidRPr="00C972F5">
        <w:rPr>
          <w:sz w:val="24"/>
          <w:szCs w:val="24"/>
        </w:rPr>
        <w:t xml:space="preserve"> </w:t>
      </w:r>
      <w:r w:rsidR="00A83BEB">
        <w:rPr>
          <w:sz w:val="24"/>
          <w:szCs w:val="24"/>
        </w:rPr>
        <w:t>(</w:t>
      </w:r>
      <w:proofErr w:type="spellStart"/>
      <w:r w:rsidR="00A83BEB">
        <w:rPr>
          <w:sz w:val="24"/>
          <w:szCs w:val="24"/>
          <w:lang w:val="en-US"/>
        </w:rPr>
        <w:t>C</w:t>
      </w:r>
      <w:r w:rsidR="00A83BEB">
        <w:rPr>
          <w:sz w:val="24"/>
          <w:szCs w:val="24"/>
          <w:vertAlign w:val="subscript"/>
          <w:lang w:val="en-US"/>
        </w:rPr>
        <w:t>f</w:t>
      </w:r>
      <w:proofErr w:type="spellEnd"/>
      <w:r w:rsidR="00A83BEB" w:rsidRPr="00A83BEB">
        <w:rPr>
          <w:sz w:val="24"/>
          <w:szCs w:val="24"/>
        </w:rPr>
        <w:t xml:space="preserve">) </w:t>
      </w:r>
      <w:r w:rsidRPr="00C972F5">
        <w:rPr>
          <w:sz w:val="24"/>
          <w:szCs w:val="24"/>
        </w:rPr>
        <w:t>και επομένως θα έχουμε:</w:t>
      </w:r>
    </w:p>
    <w:p w:rsidR="00634665" w:rsidRPr="00C972F5" w:rsidRDefault="002F233A" w:rsidP="00634665">
      <w:pPr>
        <w:rPr>
          <w:b/>
          <w:sz w:val="24"/>
          <w:szCs w:val="24"/>
        </w:rPr>
      </w:pPr>
      <w:r w:rsidRPr="00C972F5">
        <w:rPr>
          <w:b/>
          <w:position w:val="-46"/>
          <w:sz w:val="24"/>
          <w:szCs w:val="24"/>
        </w:rPr>
        <w:object w:dxaOrig="7940" w:dyaOrig="1040">
          <v:shape id="_x0000_i1034" type="#_x0000_t75" style="width:396.75pt;height:51.75pt" o:ole="">
            <v:imagedata r:id="rId28" o:title=""/>
          </v:shape>
          <o:OLEObject Type="Embed" ProgID="Equation.3" ShapeID="_x0000_i1034" DrawAspect="Content" ObjectID="_1461880459" r:id="rId29"/>
        </w:object>
      </w:r>
    </w:p>
    <w:p w:rsidR="002F233A" w:rsidRPr="001C4281" w:rsidRDefault="002F233A" w:rsidP="00634665">
      <w:pPr>
        <w:rPr>
          <w:b/>
          <w:sz w:val="24"/>
          <w:szCs w:val="24"/>
        </w:rPr>
      </w:pPr>
      <w:r w:rsidRPr="00C972F5">
        <w:rPr>
          <w:b/>
          <w:sz w:val="24"/>
          <w:szCs w:val="24"/>
        </w:rPr>
        <w:t xml:space="preserve">Για το </w:t>
      </w:r>
      <w:r w:rsidRPr="00C972F5">
        <w:rPr>
          <w:b/>
          <w:sz w:val="24"/>
          <w:szCs w:val="24"/>
          <w:lang w:val="en-US"/>
        </w:rPr>
        <w:t>f</w:t>
      </w:r>
      <w:r w:rsidRPr="00C972F5">
        <w:rPr>
          <w:b/>
          <w:sz w:val="24"/>
          <w:szCs w:val="24"/>
        </w:rPr>
        <w:t xml:space="preserve">(-2) χρησιμοποίησα τον πρώτο τύπο της συνάρτησης αφού το -2&lt;0, ενώ ο δεύτερος τύπος </w:t>
      </w:r>
      <w:r w:rsidR="00C972F5" w:rsidRPr="00C972F5">
        <w:rPr>
          <w:b/>
          <w:sz w:val="24"/>
          <w:szCs w:val="24"/>
        </w:rPr>
        <w:t xml:space="preserve">ισχύει για </w:t>
      </w:r>
      <w:r w:rsidR="00C972F5" w:rsidRPr="00C972F5">
        <w:rPr>
          <w:b/>
          <w:position w:val="-6"/>
          <w:sz w:val="24"/>
          <w:szCs w:val="24"/>
        </w:rPr>
        <w:object w:dxaOrig="560" w:dyaOrig="279">
          <v:shape id="_x0000_i1035" type="#_x0000_t75" style="width:27.75pt;height:14.25pt" o:ole="">
            <v:imagedata r:id="rId30" o:title=""/>
          </v:shape>
          <o:OLEObject Type="Embed" ProgID="Equation.3" ShapeID="_x0000_i1035" DrawAspect="Content" ObjectID="_1461880460" r:id="rId31"/>
        </w:object>
      </w:r>
      <w:r w:rsidR="00C972F5" w:rsidRPr="00C972F5">
        <w:rPr>
          <w:b/>
          <w:sz w:val="24"/>
          <w:szCs w:val="24"/>
        </w:rPr>
        <w:t xml:space="preserve"> οπότε τον χρησιμοποίησα στο </w:t>
      </w:r>
      <w:r w:rsidR="00C972F5" w:rsidRPr="00C972F5">
        <w:rPr>
          <w:b/>
          <w:sz w:val="24"/>
          <w:szCs w:val="24"/>
          <w:lang w:val="en-US"/>
        </w:rPr>
        <w:t>f</w:t>
      </w:r>
      <w:r w:rsidR="00C972F5" w:rsidRPr="00C972F5">
        <w:rPr>
          <w:b/>
          <w:sz w:val="24"/>
          <w:szCs w:val="24"/>
        </w:rPr>
        <w:t>(0)=3.</w:t>
      </w:r>
    </w:p>
    <w:p w:rsidR="00C972F5" w:rsidRDefault="00C972F5" w:rsidP="00634665">
      <w:pPr>
        <w:rPr>
          <w:b/>
          <w:sz w:val="24"/>
          <w:szCs w:val="24"/>
        </w:rPr>
      </w:pPr>
      <w:r>
        <w:rPr>
          <w:b/>
          <w:sz w:val="24"/>
          <w:szCs w:val="24"/>
        </w:rPr>
        <w:t>Τώρα που βρήκα τα α και β η συνάρτηση θα γράφεται</w:t>
      </w:r>
    </w:p>
    <w:p w:rsidR="00C972F5" w:rsidRDefault="00A83BEB" w:rsidP="00634665">
      <w:pPr>
        <w:rPr>
          <w:b/>
          <w:sz w:val="32"/>
          <w:szCs w:val="32"/>
        </w:rPr>
      </w:pPr>
      <w:r w:rsidRPr="00C972F5">
        <w:rPr>
          <w:b/>
          <w:position w:val="-44"/>
          <w:sz w:val="32"/>
          <w:szCs w:val="32"/>
        </w:rPr>
        <w:object w:dxaOrig="2439" w:dyaOrig="999">
          <v:shape id="_x0000_i1036" type="#_x0000_t75" style="width:122.25pt;height:50.25pt" o:ole="">
            <v:imagedata r:id="rId32" o:title=""/>
          </v:shape>
          <o:OLEObject Type="Embed" ProgID="Equation.3" ShapeID="_x0000_i1036" DrawAspect="Content" ObjectID="_1461880461" r:id="rId33"/>
        </w:object>
      </w:r>
    </w:p>
    <w:p w:rsidR="00A83BEB" w:rsidRDefault="00A83BEB" w:rsidP="0063466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Το σημείο </w:t>
      </w:r>
      <w:r>
        <w:rPr>
          <w:b/>
          <w:sz w:val="24"/>
          <w:szCs w:val="24"/>
          <w:lang w:val="en-US"/>
        </w:rPr>
        <w:t>M</w:t>
      </w:r>
      <w:r w:rsidRPr="00A83BE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λ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,-2)ανήκει στην </w:t>
      </w:r>
      <w:proofErr w:type="spellStart"/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>f</w:t>
      </w:r>
      <w:proofErr w:type="spellEnd"/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επομένως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</w:t>
      </w:r>
      <w:r w:rsidR="001C4281" w:rsidRPr="001C4281">
        <w:rPr>
          <w:b/>
          <w:position w:val="-128"/>
          <w:sz w:val="32"/>
          <w:szCs w:val="32"/>
        </w:rPr>
        <w:object w:dxaOrig="1820" w:dyaOrig="2680">
          <v:shape id="_x0000_i1037" type="#_x0000_t75" style="width:90.75pt;height:134.25pt" o:ole="">
            <v:imagedata r:id="rId34" o:title=""/>
          </v:shape>
          <o:OLEObject Type="Embed" ProgID="Equation.3" ShapeID="_x0000_i1037" DrawAspect="Content" ObjectID="_1461880462" r:id="rId35"/>
        </w:object>
      </w:r>
    </w:p>
    <w:p w:rsidR="006C3BAB" w:rsidRDefault="006C3BAB" w:rsidP="00634665">
      <w:pPr>
        <w:rPr>
          <w:b/>
          <w:sz w:val="32"/>
          <w:szCs w:val="32"/>
        </w:rPr>
      </w:pPr>
    </w:p>
    <w:p w:rsidR="0073094B" w:rsidRPr="001C4281" w:rsidRDefault="001C4281" w:rsidP="00634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Θέμα 3</w:t>
      </w:r>
      <w:r w:rsidRPr="001C4281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1C4281" w:rsidRDefault="0073094B" w:rsidP="006346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724525" cy="2114550"/>
            <wp:effectExtent l="19050" t="0" r="9525" b="0"/>
            <wp:docPr id="251" name="Εικόνα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4B" w:rsidRDefault="001C4281" w:rsidP="001C4281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  <w:t>Λύση</w:t>
      </w:r>
    </w:p>
    <w:p w:rsidR="001D41E8" w:rsidRPr="00F77A25" w:rsidRDefault="008179DE" w:rsidP="00F77A25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 w:rsidRPr="00F77A25">
        <w:rPr>
          <w:sz w:val="24"/>
          <w:szCs w:val="24"/>
        </w:rPr>
        <w:t xml:space="preserve">Η συνάρτηση </w:t>
      </w:r>
      <w:r w:rsidRPr="008179DE">
        <w:rPr>
          <w:position w:val="-10"/>
        </w:rPr>
        <w:object w:dxaOrig="1960" w:dyaOrig="320">
          <v:shape id="_x0000_i1038" type="#_x0000_t75" style="width:98.25pt;height:15.75pt" o:ole="">
            <v:imagedata r:id="rId37" o:title=""/>
          </v:shape>
          <o:OLEObject Type="Embed" ProgID="Equation.3" ShapeID="_x0000_i1038" DrawAspect="Content" ObjectID="_1461880463" r:id="rId38"/>
        </w:object>
      </w:r>
      <w:r w:rsidRPr="00F77A25">
        <w:rPr>
          <w:sz w:val="24"/>
          <w:szCs w:val="24"/>
        </w:rPr>
        <w:t xml:space="preserve"> περνά από το σημείο Β(0,6) άρα οι συντεταγμένες του σημείου επαληθεύουν την εξίσωση της, δηλαδή </w:t>
      </w:r>
      <w:r w:rsidR="00F77A25" w:rsidRPr="008179DE">
        <w:rPr>
          <w:position w:val="-10"/>
        </w:rPr>
        <w:object w:dxaOrig="5120" w:dyaOrig="320">
          <v:shape id="_x0000_i1039" type="#_x0000_t75" style="width:255.75pt;height:15.75pt" o:ole="">
            <v:imagedata r:id="rId39" o:title=""/>
          </v:shape>
          <o:OLEObject Type="Embed" ProgID="Equation.3" ShapeID="_x0000_i1039" DrawAspect="Content" ObjectID="_1461880464" r:id="rId40"/>
        </w:object>
      </w:r>
      <w:r w:rsidR="005E51EC" w:rsidRPr="00F77A25">
        <w:rPr>
          <w:sz w:val="24"/>
          <w:szCs w:val="24"/>
        </w:rPr>
        <w:t xml:space="preserve">       (1)</w:t>
      </w:r>
    </w:p>
    <w:p w:rsidR="005E51EC" w:rsidRDefault="00284FFC" w:rsidP="001C4281">
      <w:pPr>
        <w:tabs>
          <w:tab w:val="left" w:pos="345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59" type="#_x0000_t122" style="position:absolute;margin-left:265.5pt;margin-top:26.2pt;width:196.5pt;height:63pt;z-index:251665408">
            <v:textbox>
              <w:txbxContent>
                <w:p w:rsidR="005E51EC" w:rsidRDefault="005E51EC">
                  <w:r w:rsidRPr="00064883">
                    <w:rPr>
                      <w:b/>
                    </w:rPr>
                    <w:t>Αν δυο ευ</w:t>
                  </w:r>
                  <w:r w:rsidR="00F77A25" w:rsidRPr="00064883">
                    <w:rPr>
                      <w:b/>
                    </w:rPr>
                    <w:t>θείες είναι παράλληλες τότε έχουν τον ίδιο συντελεστή διεύθυνσης</w:t>
                  </w:r>
                  <w:r w:rsidR="00F77A25">
                    <w:t>.</w:t>
                  </w:r>
                </w:p>
                <w:p w:rsidR="00F77A25" w:rsidRDefault="00F77A25"/>
              </w:txbxContent>
            </v:textbox>
          </v:shape>
        </w:pict>
      </w:r>
      <w:r w:rsidR="005E51EC">
        <w:rPr>
          <w:sz w:val="24"/>
          <w:szCs w:val="24"/>
        </w:rPr>
        <w:t>Η διχοτόμος του 1</w:t>
      </w:r>
      <w:r w:rsidR="005E51EC" w:rsidRPr="005E51EC">
        <w:rPr>
          <w:sz w:val="24"/>
          <w:szCs w:val="24"/>
          <w:vertAlign w:val="superscript"/>
        </w:rPr>
        <w:t>ου</w:t>
      </w:r>
      <w:r w:rsidR="005E51EC">
        <w:rPr>
          <w:sz w:val="24"/>
          <w:szCs w:val="24"/>
        </w:rPr>
        <w:t xml:space="preserve"> και 3</w:t>
      </w:r>
      <w:r w:rsidR="005E51EC" w:rsidRPr="005E51EC">
        <w:rPr>
          <w:sz w:val="24"/>
          <w:szCs w:val="24"/>
          <w:vertAlign w:val="superscript"/>
        </w:rPr>
        <w:t>ου</w:t>
      </w:r>
      <w:r w:rsidR="005E51EC">
        <w:rPr>
          <w:sz w:val="24"/>
          <w:szCs w:val="24"/>
        </w:rPr>
        <w:t xml:space="preserve"> τεταρτημορίου είναι η ευθεία ε</w:t>
      </w:r>
      <w:r w:rsidR="005E51EC">
        <w:rPr>
          <w:sz w:val="24"/>
          <w:szCs w:val="24"/>
          <w:vertAlign w:val="subscript"/>
        </w:rPr>
        <w:t>1</w:t>
      </w:r>
      <w:r w:rsidR="005E51EC">
        <w:rPr>
          <w:sz w:val="24"/>
          <w:szCs w:val="24"/>
        </w:rPr>
        <w:t>:</w:t>
      </w:r>
      <w:r w:rsidR="005E51EC" w:rsidRPr="008179DE">
        <w:rPr>
          <w:position w:val="-10"/>
          <w:sz w:val="24"/>
          <w:szCs w:val="24"/>
        </w:rPr>
        <w:object w:dxaOrig="600" w:dyaOrig="260">
          <v:shape id="_x0000_i1040" type="#_x0000_t75" style="width:30pt;height:12.75pt" o:ole="">
            <v:imagedata r:id="rId41" o:title=""/>
          </v:shape>
          <o:OLEObject Type="Embed" ProgID="Equation.3" ShapeID="_x0000_i1040" DrawAspect="Content" ObjectID="_1461880465" r:id="rId42"/>
        </w:object>
      </w:r>
      <w:r w:rsidR="005E51EC">
        <w:rPr>
          <w:sz w:val="24"/>
          <w:szCs w:val="24"/>
        </w:rPr>
        <w:t>ενώ η γραφική παράσταση της συνάρτησης είναι η ευθεία  ε</w:t>
      </w:r>
      <w:r w:rsidR="005E51EC">
        <w:rPr>
          <w:sz w:val="24"/>
          <w:szCs w:val="24"/>
          <w:vertAlign w:val="subscript"/>
        </w:rPr>
        <w:t>2</w:t>
      </w:r>
      <w:r w:rsidR="005E51EC">
        <w:rPr>
          <w:sz w:val="24"/>
          <w:szCs w:val="24"/>
        </w:rPr>
        <w:t xml:space="preserve">: </w:t>
      </w:r>
      <w:r w:rsidR="005E51EC" w:rsidRPr="008179DE">
        <w:rPr>
          <w:position w:val="-10"/>
          <w:sz w:val="24"/>
          <w:szCs w:val="24"/>
        </w:rPr>
        <w:object w:dxaOrig="1579" w:dyaOrig="320">
          <v:shape id="_x0000_i1041" type="#_x0000_t75" style="width:78.75pt;height:15.75pt" o:ole="">
            <v:imagedata r:id="rId43" o:title=""/>
          </v:shape>
          <o:OLEObject Type="Embed" ProgID="Equation.3" ShapeID="_x0000_i1041" DrawAspect="Content" ObjectID="_1461880466" r:id="rId44"/>
        </w:object>
      </w:r>
    </w:p>
    <w:p w:rsidR="005E51EC" w:rsidRDefault="005E51EC" w:rsidP="001C4281">
      <w:pPr>
        <w:tabs>
          <w:tab w:val="left" w:pos="3450"/>
        </w:tabs>
        <w:rPr>
          <w:sz w:val="24"/>
          <w:szCs w:val="24"/>
        </w:rPr>
      </w:pPr>
      <w:r w:rsidRPr="008179DE">
        <w:rPr>
          <w:position w:val="-10"/>
          <w:sz w:val="24"/>
          <w:szCs w:val="24"/>
        </w:rPr>
        <w:object w:dxaOrig="4000" w:dyaOrig="340">
          <v:shape id="_x0000_i1042" type="#_x0000_t75" style="width:200.25pt;height:17.25pt" o:ole="">
            <v:imagedata r:id="rId45" o:title=""/>
          </v:shape>
          <o:OLEObject Type="Embed" ProgID="Equation.3" ShapeID="_x0000_i1042" DrawAspect="Content" ObjectID="_1461880467" r:id="rId46"/>
        </w:object>
      </w:r>
      <w:r w:rsidR="00B55DC2">
        <w:rPr>
          <w:sz w:val="24"/>
          <w:szCs w:val="24"/>
        </w:rPr>
        <w:t xml:space="preserve"> (2)</w:t>
      </w:r>
    </w:p>
    <w:p w:rsidR="005E51EC" w:rsidRPr="00F77A25" w:rsidRDefault="00B55DC2" w:rsidP="001C4281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Από (1) &amp; (2)</w:t>
      </w:r>
      <w:r w:rsidR="00C322F1">
        <w:rPr>
          <w:sz w:val="24"/>
          <w:szCs w:val="24"/>
        </w:rPr>
        <w:t xml:space="preserve"> η</w:t>
      </w:r>
      <w:r w:rsidR="00F77A25">
        <w:rPr>
          <w:sz w:val="24"/>
          <w:szCs w:val="24"/>
        </w:rPr>
        <w:t xml:space="preserve"> </w:t>
      </w:r>
      <w:r w:rsidR="00F77A25" w:rsidRPr="008179DE">
        <w:rPr>
          <w:position w:val="-10"/>
          <w:sz w:val="24"/>
          <w:szCs w:val="24"/>
        </w:rPr>
        <w:object w:dxaOrig="3440" w:dyaOrig="320">
          <v:shape id="_x0000_i1043" type="#_x0000_t75" style="width:171.75pt;height:15.75pt" o:ole="">
            <v:imagedata r:id="rId47" o:title=""/>
          </v:shape>
          <o:OLEObject Type="Embed" ProgID="Equation.3" ShapeID="_x0000_i1043" DrawAspect="Content" ObjectID="_1461880468" r:id="rId48"/>
        </w:object>
      </w:r>
    </w:p>
    <w:p w:rsidR="005E51EC" w:rsidRDefault="00B55DC2" w:rsidP="00F77A25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Για να ορίζεται η</w:t>
      </w:r>
      <w:r w:rsidR="00C322F1">
        <w:rPr>
          <w:sz w:val="24"/>
          <w:szCs w:val="24"/>
        </w:rPr>
        <w:t xml:space="preserve"> </w:t>
      </w:r>
      <w:r w:rsidR="00F77A25">
        <w:rPr>
          <w:sz w:val="24"/>
          <w:szCs w:val="24"/>
        </w:rPr>
        <w:t xml:space="preserve">συνάρτηση </w:t>
      </w:r>
      <w:r w:rsidR="00CF4FC3" w:rsidRPr="00F77A25">
        <w:rPr>
          <w:position w:val="-12"/>
          <w:sz w:val="24"/>
          <w:szCs w:val="24"/>
        </w:rPr>
        <w:object w:dxaOrig="1880" w:dyaOrig="440">
          <v:shape id="_x0000_i1044" type="#_x0000_t75" style="width:93.75pt;height:21.75pt" o:ole="">
            <v:imagedata r:id="rId49" o:title=""/>
          </v:shape>
          <o:OLEObject Type="Embed" ProgID="Equation.3" ShapeID="_x0000_i1044" DrawAspect="Content" ObjectID="_1461880469" r:id="rId50"/>
        </w:object>
      </w:r>
      <w:r w:rsidR="00F77A25">
        <w:rPr>
          <w:sz w:val="24"/>
          <w:szCs w:val="24"/>
        </w:rPr>
        <w:t xml:space="preserve">πρέπει </w:t>
      </w:r>
      <w:r w:rsidR="00F77A25" w:rsidRPr="008179DE">
        <w:rPr>
          <w:position w:val="-10"/>
          <w:sz w:val="24"/>
          <w:szCs w:val="24"/>
        </w:rPr>
        <w:object w:dxaOrig="3120" w:dyaOrig="360">
          <v:shape id="_x0000_i1045" type="#_x0000_t75" style="width:156pt;height:18pt" o:ole="">
            <v:imagedata r:id="rId51" o:title=""/>
          </v:shape>
          <o:OLEObject Type="Embed" ProgID="Equation.3" ShapeID="_x0000_i1045" DrawAspect="Content" ObjectID="_1461880470" r:id="rId52"/>
        </w:object>
      </w:r>
      <w:r w:rsidR="00F77A25">
        <w:rPr>
          <w:sz w:val="24"/>
          <w:szCs w:val="24"/>
        </w:rPr>
        <w:t xml:space="preserve">  Ανίσωση 2</w:t>
      </w:r>
      <w:r w:rsidR="00F77A25" w:rsidRPr="00F77A25">
        <w:rPr>
          <w:sz w:val="24"/>
          <w:szCs w:val="24"/>
          <w:vertAlign w:val="superscript"/>
        </w:rPr>
        <w:t>ου</w:t>
      </w:r>
      <w:r w:rsidR="00F77A25">
        <w:rPr>
          <w:sz w:val="24"/>
          <w:szCs w:val="24"/>
        </w:rPr>
        <w:t xml:space="preserve"> βαθμού!</w:t>
      </w:r>
    </w:p>
    <w:p w:rsidR="00F77A25" w:rsidRDefault="00F77A25" w:rsidP="00F77A25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F77A25">
        <w:rPr>
          <w:position w:val="-30"/>
          <w:sz w:val="24"/>
          <w:szCs w:val="24"/>
        </w:rPr>
        <w:object w:dxaOrig="3260" w:dyaOrig="720">
          <v:shape id="_x0000_i1046" type="#_x0000_t75" style="width:162.75pt;height:36pt" o:ole="">
            <v:imagedata r:id="rId53" o:title=""/>
          </v:shape>
          <o:OLEObject Type="Embed" ProgID="Equation.3" ShapeID="_x0000_i1046" DrawAspect="Content" ObjectID="_1461880471" r:id="rId54"/>
        </w:object>
      </w:r>
    </w:p>
    <w:p w:rsidR="00F77A25" w:rsidRDefault="00064883" w:rsidP="00F77A25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064883">
        <w:rPr>
          <w:b/>
          <w:sz w:val="24"/>
          <w:szCs w:val="24"/>
        </w:rPr>
        <w:t>Όταν η Δ&lt;0 τότε</w:t>
      </w:r>
      <w:r w:rsidR="00F77A25" w:rsidRPr="00064883">
        <w:rPr>
          <w:b/>
          <w:sz w:val="24"/>
          <w:szCs w:val="24"/>
        </w:rPr>
        <w:t xml:space="preserve"> το τριώνυμο είναι πάντα </w:t>
      </w:r>
      <w:proofErr w:type="spellStart"/>
      <w:r w:rsidR="00F77A25" w:rsidRPr="00064883">
        <w:rPr>
          <w:b/>
          <w:sz w:val="24"/>
          <w:szCs w:val="24"/>
        </w:rPr>
        <w:t>ομόσημο</w:t>
      </w:r>
      <w:proofErr w:type="spellEnd"/>
      <w:r w:rsidR="00F77A25" w:rsidRPr="00064883">
        <w:rPr>
          <w:b/>
          <w:sz w:val="24"/>
          <w:szCs w:val="24"/>
        </w:rPr>
        <w:t xml:space="preserve"> του α=1&gt;0</w:t>
      </w:r>
      <w:r w:rsidR="00F77A25">
        <w:rPr>
          <w:sz w:val="24"/>
          <w:szCs w:val="24"/>
        </w:rPr>
        <w:t xml:space="preserve"> δηλαδή</w:t>
      </w:r>
      <w:r w:rsidR="001615BD" w:rsidRPr="00F77A25">
        <w:rPr>
          <w:position w:val="-6"/>
          <w:sz w:val="24"/>
          <w:szCs w:val="24"/>
        </w:rPr>
        <w:object w:dxaOrig="1380" w:dyaOrig="320">
          <v:shape id="_x0000_i1047" type="#_x0000_t75" style="width:69pt;height:15.75pt" o:ole="">
            <v:imagedata r:id="rId55" o:title=""/>
          </v:shape>
          <o:OLEObject Type="Embed" ProgID="Equation.3" ShapeID="_x0000_i1047" DrawAspect="Content" ObjectID="_1461880472" r:id="rId56"/>
        </w:object>
      </w:r>
      <w:r w:rsidR="001615BD">
        <w:rPr>
          <w:sz w:val="24"/>
          <w:szCs w:val="24"/>
        </w:rPr>
        <w:t xml:space="preserve">για κάθε </w:t>
      </w:r>
      <w:r w:rsidR="001615BD" w:rsidRPr="001615BD">
        <w:rPr>
          <w:position w:val="-6"/>
          <w:sz w:val="24"/>
          <w:szCs w:val="24"/>
        </w:rPr>
        <w:object w:dxaOrig="600" w:dyaOrig="279">
          <v:shape id="_x0000_i1048" type="#_x0000_t75" style="width:30pt;height:14.25pt" o:ole="">
            <v:imagedata r:id="rId57" o:title=""/>
          </v:shape>
          <o:OLEObject Type="Embed" ProgID="Equation.3" ShapeID="_x0000_i1048" DrawAspect="Content" ObjectID="_1461880473" r:id="rId58"/>
        </w:object>
      </w:r>
      <w:r w:rsidR="001615BD">
        <w:rPr>
          <w:sz w:val="24"/>
          <w:szCs w:val="24"/>
        </w:rPr>
        <w:t xml:space="preserve">. Άρα το Π.Ο της </w:t>
      </w:r>
      <w:r w:rsidR="00C63C21" w:rsidRPr="008179DE">
        <w:rPr>
          <w:position w:val="-10"/>
          <w:sz w:val="24"/>
          <w:szCs w:val="24"/>
        </w:rPr>
        <w:object w:dxaOrig="520" w:dyaOrig="320">
          <v:shape id="_x0000_i1049" type="#_x0000_t75" style="width:26.25pt;height:15.75pt" o:ole="">
            <v:imagedata r:id="rId59" o:title=""/>
          </v:shape>
          <o:OLEObject Type="Embed" ProgID="Equation.3" ShapeID="_x0000_i1049" DrawAspect="Content" ObjectID="_1461880474" r:id="rId60"/>
        </w:object>
      </w:r>
      <w:r w:rsidR="001615BD">
        <w:rPr>
          <w:sz w:val="24"/>
          <w:szCs w:val="24"/>
        </w:rPr>
        <w:t xml:space="preserve">είναι όλο το </w:t>
      </w:r>
      <w:r w:rsidR="001615BD">
        <w:rPr>
          <w:sz w:val="24"/>
          <w:szCs w:val="24"/>
          <w:lang w:val="en-US"/>
        </w:rPr>
        <w:t>R</w:t>
      </w:r>
      <w:r w:rsidR="001615BD" w:rsidRPr="00064883">
        <w:rPr>
          <w:sz w:val="24"/>
          <w:szCs w:val="24"/>
        </w:rPr>
        <w:t>.</w:t>
      </w:r>
    </w:p>
    <w:p w:rsidR="00064883" w:rsidRDefault="00064883" w:rsidP="00064883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F77A25">
        <w:rPr>
          <w:position w:val="-12"/>
          <w:sz w:val="24"/>
          <w:szCs w:val="24"/>
        </w:rPr>
        <w:object w:dxaOrig="4640" w:dyaOrig="440">
          <v:shape id="_x0000_i1050" type="#_x0000_t75" style="width:231pt;height:21.75pt" o:ole="">
            <v:imagedata r:id="rId61" o:title=""/>
          </v:shape>
          <o:OLEObject Type="Embed" ProgID="Equation.3" ShapeID="_x0000_i1050" DrawAspect="Content" ObjectID="_1461880475" r:id="rId62"/>
        </w:object>
      </w:r>
    </w:p>
    <w:p w:rsidR="00064883" w:rsidRDefault="00284FFC" w:rsidP="00064883">
      <w:pPr>
        <w:pStyle w:val="a4"/>
        <w:numPr>
          <w:ilvl w:val="0"/>
          <w:numId w:val="2"/>
        </w:numPr>
        <w:tabs>
          <w:tab w:val="left" w:pos="3450"/>
        </w:tabs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6" type="#_x0000_t64" style="position:absolute;left:0;text-align:left;margin-left:332.25pt;margin-top:6.45pt;width:154.5pt;height:136.75pt;z-index:251666432">
            <v:textbox>
              <w:txbxContent>
                <w:p w:rsidR="00B55DC2" w:rsidRDefault="00B55DC2">
                  <w:r w:rsidRPr="00B55DC2">
                    <w:rPr>
                      <w:b/>
                    </w:rPr>
                    <w:t xml:space="preserve">Για να απλοποιήσουμε τις ρίζες αναλύουμε τις </w:t>
                  </w:r>
                  <w:proofErr w:type="spellStart"/>
                  <w:r w:rsidRPr="00B55DC2">
                    <w:rPr>
                      <w:b/>
                    </w:rPr>
                    <w:t>υπόριζες</w:t>
                  </w:r>
                  <w:proofErr w:type="spellEnd"/>
                  <w:r w:rsidRPr="00B55DC2">
                    <w:rPr>
                      <w:b/>
                    </w:rPr>
                    <w:t xml:space="preserve"> ποσότητες σε γινόμενο πρώτων παραγόντων</w:t>
                  </w:r>
                  <w:r>
                    <w:t>.</w:t>
                  </w:r>
                </w:p>
                <w:p w:rsidR="00B55DC2" w:rsidRDefault="00B55DC2"/>
              </w:txbxContent>
            </v:textbox>
          </v:shape>
        </w:pict>
      </w:r>
      <w:r w:rsidR="00C322F1" w:rsidRPr="00F77A25">
        <w:rPr>
          <w:position w:val="-12"/>
          <w:sz w:val="24"/>
          <w:szCs w:val="24"/>
        </w:rPr>
        <w:object w:dxaOrig="5840" w:dyaOrig="440">
          <v:shape id="_x0000_i1051" type="#_x0000_t75" style="width:291pt;height:21.75pt" o:ole="">
            <v:imagedata r:id="rId63" o:title=""/>
          </v:shape>
          <o:OLEObject Type="Embed" ProgID="Equation.3" ShapeID="_x0000_i1051" DrawAspect="Content" ObjectID="_1461880476" r:id="rId64"/>
        </w:object>
      </w:r>
    </w:p>
    <w:p w:rsidR="00B55DC2" w:rsidRDefault="00B55DC2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Επομένως 18=2 3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και 8=2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2, </w:t>
      </w:r>
    </w:p>
    <w:p w:rsidR="00B55DC2" w:rsidRDefault="00B55DC2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B55DC2">
        <w:rPr>
          <w:position w:val="-8"/>
          <w:sz w:val="24"/>
          <w:szCs w:val="24"/>
        </w:rPr>
        <w:object w:dxaOrig="3019" w:dyaOrig="400">
          <v:shape id="_x0000_i1052" type="#_x0000_t75" style="width:150.75pt;height:19.5pt" o:ole="">
            <v:imagedata r:id="rId65" o:title=""/>
          </v:shape>
          <o:OLEObject Type="Embed" ProgID="Equation.3" ShapeID="_x0000_i1052" DrawAspect="Content" ObjectID="_1461880477" r:id="rId66"/>
        </w:object>
      </w:r>
      <w:r>
        <w:rPr>
          <w:sz w:val="24"/>
          <w:szCs w:val="24"/>
        </w:rPr>
        <w:t xml:space="preserve">,  </w:t>
      </w:r>
      <w:r w:rsidRPr="00B55DC2">
        <w:rPr>
          <w:position w:val="-8"/>
          <w:sz w:val="24"/>
          <w:szCs w:val="24"/>
        </w:rPr>
        <w:object w:dxaOrig="1980" w:dyaOrig="400">
          <v:shape id="_x0000_i1053" type="#_x0000_t75" style="width:99pt;height:19.5pt" o:ole="">
            <v:imagedata r:id="rId67" o:title=""/>
          </v:shape>
          <o:OLEObject Type="Embed" ProgID="Equation.3" ShapeID="_x0000_i1053" DrawAspect="Content" ObjectID="_1461880478" r:id="rId68"/>
        </w:object>
      </w:r>
    </w:p>
    <w:p w:rsidR="00B55DC2" w:rsidRDefault="00C322F1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Άρα </w:t>
      </w:r>
      <w:r w:rsidRPr="00C322F1">
        <w:rPr>
          <w:position w:val="-6"/>
          <w:sz w:val="24"/>
          <w:szCs w:val="24"/>
        </w:rPr>
        <w:object w:dxaOrig="2100" w:dyaOrig="340">
          <v:shape id="_x0000_i1054" type="#_x0000_t75" style="width:105pt;height:16.5pt" o:ole="">
            <v:imagedata r:id="rId69" o:title=""/>
          </v:shape>
          <o:OLEObject Type="Embed" ProgID="Equation.3" ShapeID="_x0000_i1054" DrawAspect="Content" ObjectID="_1461880479" r:id="rId70"/>
        </w:object>
      </w:r>
      <w:r>
        <w:rPr>
          <w:sz w:val="24"/>
          <w:szCs w:val="24"/>
        </w:rPr>
        <w:t xml:space="preserve"> και</w:t>
      </w:r>
    </w:p>
    <w:p w:rsidR="00C322F1" w:rsidRDefault="00C322F1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C322F1">
        <w:rPr>
          <w:position w:val="-24"/>
          <w:sz w:val="24"/>
          <w:szCs w:val="24"/>
        </w:rPr>
        <w:object w:dxaOrig="3040" w:dyaOrig="720">
          <v:shape id="_x0000_i1055" type="#_x0000_t75" style="width:151.5pt;height:35.25pt" o:ole="">
            <v:imagedata r:id="rId71" o:title=""/>
          </v:shape>
          <o:OLEObject Type="Embed" ProgID="Equation.3" ShapeID="_x0000_i1055" DrawAspect="Content" ObjectID="_1461880480" r:id="rId72"/>
        </w:object>
      </w:r>
    </w:p>
    <w:p w:rsidR="00CF4FC3" w:rsidRDefault="006C3BAB" w:rsidP="00B55DC2">
      <w:pPr>
        <w:pStyle w:val="a4"/>
        <w:tabs>
          <w:tab w:val="left" w:pos="3450"/>
        </w:tabs>
        <w:ind w:left="502"/>
        <w:rPr>
          <w:sz w:val="24"/>
          <w:szCs w:val="24"/>
        </w:rPr>
      </w:pPr>
      <w:r w:rsidRPr="006C3BAB">
        <w:rPr>
          <w:position w:val="-46"/>
          <w:sz w:val="24"/>
          <w:szCs w:val="24"/>
        </w:rPr>
        <w:object w:dxaOrig="5160" w:dyaOrig="1040">
          <v:shape id="_x0000_i1056" type="#_x0000_t75" style="width:257.25pt;height:51.75pt" o:ole="">
            <v:imagedata r:id="rId73" o:title=""/>
          </v:shape>
          <o:OLEObject Type="Embed" ProgID="Equation.3" ShapeID="_x0000_i1056" DrawAspect="Content" ObjectID="_1461880481" r:id="rId74"/>
        </w:object>
      </w:r>
    </w:p>
    <w:p w:rsidR="00CF4FC3" w:rsidRPr="0055053D" w:rsidRDefault="0055053D" w:rsidP="00CF4FC3">
      <w:pPr>
        <w:rPr>
          <w:b/>
          <w:sz w:val="32"/>
          <w:szCs w:val="32"/>
        </w:rPr>
      </w:pPr>
      <w:r w:rsidRPr="0055053D">
        <w:rPr>
          <w:b/>
          <w:sz w:val="32"/>
          <w:szCs w:val="32"/>
        </w:rPr>
        <w:t>Θέμα 4ο</w:t>
      </w:r>
    </w:p>
    <w:p w:rsidR="006C3BAB" w:rsidRDefault="00CF4FC3" w:rsidP="00CF4FC3">
      <w:pPr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724525" cy="2143125"/>
            <wp:effectExtent l="19050" t="0" r="9525" b="0"/>
            <wp:docPr id="39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Λύση</w:t>
      </w:r>
    </w:p>
    <w:p w:rsidR="00CF4FC3" w:rsidRPr="00563888" w:rsidRDefault="00CF4FC3" w:rsidP="00CF4FC3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Για να ορίζεται η </w:t>
      </w:r>
      <w:r>
        <w:rPr>
          <w:sz w:val="28"/>
          <w:szCs w:val="28"/>
          <w:lang w:val="en-GB"/>
        </w:rPr>
        <w:t>f</w:t>
      </w:r>
      <w:r w:rsidRPr="00CF4FC3">
        <w:rPr>
          <w:sz w:val="28"/>
          <w:szCs w:val="28"/>
        </w:rPr>
        <w:t xml:space="preserve"> </w:t>
      </w:r>
      <w:r>
        <w:rPr>
          <w:sz w:val="28"/>
          <w:szCs w:val="28"/>
        </w:rPr>
        <w:t>θα πρέπει</w:t>
      </w:r>
      <w:r w:rsidR="00563888" w:rsidRPr="00CF4FC3">
        <w:rPr>
          <w:position w:val="-30"/>
          <w:sz w:val="24"/>
          <w:szCs w:val="24"/>
        </w:rPr>
        <w:object w:dxaOrig="3019" w:dyaOrig="720">
          <v:shape id="_x0000_i1057" type="#_x0000_t75" style="width:150.75pt;height:35.25pt" o:ole="">
            <v:imagedata r:id="rId76" o:title=""/>
          </v:shape>
          <o:OLEObject Type="Embed" ProgID="Equation.3" ShapeID="_x0000_i1057" DrawAspect="Content" ObjectID="_1461880482" r:id="rId77"/>
        </w:objec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5103"/>
      </w:tblGrid>
      <w:tr w:rsidR="001421EA" w:rsidRPr="00F46283" w:rsidTr="00940282">
        <w:trPr>
          <w:trHeight w:val="660"/>
        </w:trPr>
        <w:tc>
          <w:tcPr>
            <w:tcW w:w="878" w:type="dxa"/>
          </w:tcPr>
          <w:p w:rsidR="001421EA" w:rsidRDefault="001421EA" w:rsidP="0056388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</w:t>
            </w:r>
          </w:p>
        </w:tc>
        <w:tc>
          <w:tcPr>
            <w:tcW w:w="5103" w:type="dxa"/>
            <w:shd w:val="clear" w:color="auto" w:fill="auto"/>
          </w:tcPr>
          <w:p w:rsidR="001421EA" w:rsidRPr="00F46283" w:rsidRDefault="001421EA" w:rsidP="001421EA">
            <w:pPr>
              <w:tabs>
                <w:tab w:val="left" w:pos="1620"/>
                <w:tab w:val="left" w:pos="3075"/>
                <w:tab w:val="right" w:pos="4869"/>
              </w:tabs>
              <w:rPr>
                <w:sz w:val="28"/>
                <w:szCs w:val="28"/>
              </w:rPr>
            </w:pPr>
            <w:r w:rsidRPr="00F46283">
              <w:rPr>
                <w:sz w:val="28"/>
                <w:szCs w:val="28"/>
              </w:rPr>
              <w:t>-∞</w:t>
            </w:r>
            <w:r w:rsidRPr="00F46283">
              <w:rPr>
                <w:sz w:val="28"/>
                <w:szCs w:val="28"/>
              </w:rPr>
              <w:tab/>
              <w:t>-3</w:t>
            </w:r>
            <w:r w:rsidRPr="00F46283">
              <w:rPr>
                <w:sz w:val="28"/>
                <w:szCs w:val="28"/>
              </w:rPr>
              <w:tab/>
              <w:t>+3</w:t>
            </w:r>
            <w:r w:rsidRPr="00F46283">
              <w:rPr>
                <w:sz w:val="28"/>
                <w:szCs w:val="28"/>
              </w:rPr>
              <w:tab/>
              <w:t>+∞</w:t>
            </w:r>
          </w:p>
        </w:tc>
      </w:tr>
      <w:tr w:rsidR="001421EA" w:rsidTr="00940282">
        <w:trPr>
          <w:trHeight w:val="660"/>
        </w:trPr>
        <w:tc>
          <w:tcPr>
            <w:tcW w:w="878" w:type="dxa"/>
          </w:tcPr>
          <w:p w:rsidR="001421EA" w:rsidRPr="00940282" w:rsidRDefault="00940282" w:rsidP="00563888">
            <w:pPr>
              <w:pStyle w:val="a4"/>
              <w:ind w:left="0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421EA" w:rsidRPr="00940282" w:rsidRDefault="00940282" w:rsidP="00940282">
            <w:pPr>
              <w:tabs>
                <w:tab w:val="center" w:pos="2201"/>
                <w:tab w:val="right" w:pos="4403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</w:t>
            </w:r>
            <w:r w:rsidRPr="00940282">
              <w:rPr>
                <w:sz w:val="56"/>
                <w:szCs w:val="56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ab/>
              <w:t xml:space="preserve">                            </w:t>
            </w:r>
            <w:r w:rsidRPr="00940282">
              <w:rPr>
                <w:sz w:val="56"/>
                <w:szCs w:val="56"/>
                <w:lang w:val="en-US"/>
              </w:rPr>
              <w:t>+</w:t>
            </w:r>
            <w:r>
              <w:rPr>
                <w:sz w:val="56"/>
                <w:szCs w:val="56"/>
                <w:lang w:val="en-US"/>
              </w:rPr>
              <w:t xml:space="preserve">            -</w:t>
            </w:r>
          </w:p>
        </w:tc>
      </w:tr>
    </w:tbl>
    <w:p w:rsidR="00563888" w:rsidRDefault="00563888" w:rsidP="00563888">
      <w:pPr>
        <w:pStyle w:val="a4"/>
        <w:ind w:left="502"/>
        <w:jc w:val="both"/>
        <w:rPr>
          <w:sz w:val="24"/>
          <w:szCs w:val="24"/>
          <w:lang w:val="en-US"/>
        </w:rPr>
      </w:pPr>
    </w:p>
    <w:p w:rsidR="00940282" w:rsidRDefault="00940282" w:rsidP="00563888">
      <w:pPr>
        <w:pStyle w:val="a4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Άρα-9-</w:t>
      </w:r>
      <w:r>
        <w:rPr>
          <w:sz w:val="24"/>
          <w:szCs w:val="24"/>
          <w:lang w:val="en-US"/>
        </w:rPr>
        <w:t>x</w:t>
      </w:r>
      <w:r w:rsidRPr="00940282">
        <w:rPr>
          <w:sz w:val="24"/>
          <w:szCs w:val="24"/>
          <w:vertAlign w:val="superscript"/>
        </w:rPr>
        <w:t>2</w:t>
      </w:r>
      <w:r w:rsidRPr="00940282">
        <w:rPr>
          <w:sz w:val="24"/>
          <w:szCs w:val="24"/>
        </w:rPr>
        <w:t>≥</w:t>
      </w:r>
      <w:r>
        <w:rPr>
          <w:sz w:val="24"/>
          <w:szCs w:val="24"/>
        </w:rPr>
        <w:t xml:space="preserve">0 </w:t>
      </w:r>
      <w:r w:rsidR="009201F5" w:rsidRPr="008179DE">
        <w:rPr>
          <w:position w:val="-10"/>
          <w:sz w:val="24"/>
          <w:szCs w:val="24"/>
        </w:rPr>
        <w:object w:dxaOrig="1320" w:dyaOrig="340">
          <v:shape id="_x0000_i1058" type="#_x0000_t75" style="width:66pt;height:17.25pt" o:ole="">
            <v:imagedata r:id="rId78" o:title=""/>
          </v:shape>
          <o:OLEObject Type="Embed" ProgID="Equation.3" ShapeID="_x0000_i1058" DrawAspect="Content" ObjectID="_1461880483" r:id="rId79"/>
        </w:object>
      </w:r>
      <w:r>
        <w:rPr>
          <w:sz w:val="24"/>
          <w:szCs w:val="24"/>
        </w:rPr>
        <w:t xml:space="preserve"> κι επομένως το </w:t>
      </w:r>
      <w:proofErr w:type="spellStart"/>
      <w:r>
        <w:rPr>
          <w:sz w:val="24"/>
          <w:szCs w:val="24"/>
        </w:rPr>
        <w:t>Π.Ορισμού</w:t>
      </w:r>
      <w:proofErr w:type="spellEnd"/>
      <w:r>
        <w:rPr>
          <w:sz w:val="24"/>
          <w:szCs w:val="24"/>
        </w:rPr>
        <w:t xml:space="preserve"> της συνάρτησης είναι το </w:t>
      </w:r>
      <w:r w:rsidR="009201F5" w:rsidRPr="008179DE">
        <w:rPr>
          <w:position w:val="-10"/>
          <w:sz w:val="24"/>
          <w:szCs w:val="24"/>
        </w:rPr>
        <w:object w:dxaOrig="1060" w:dyaOrig="340">
          <v:shape id="_x0000_i1059" type="#_x0000_t75" style="width:53.25pt;height:17.25pt" o:ole="">
            <v:imagedata r:id="rId80" o:title=""/>
          </v:shape>
          <o:OLEObject Type="Embed" ProgID="Equation.3" ShapeID="_x0000_i1059" DrawAspect="Content" ObjectID="_1461880484" r:id="rId81"/>
        </w:object>
      </w:r>
    </w:p>
    <w:p w:rsidR="00940282" w:rsidRPr="00940282" w:rsidRDefault="00940282" w:rsidP="00563888">
      <w:pPr>
        <w:pStyle w:val="a4"/>
        <w:ind w:left="502"/>
        <w:jc w:val="both"/>
        <w:rPr>
          <w:sz w:val="24"/>
          <w:szCs w:val="24"/>
        </w:rPr>
      </w:pPr>
    </w:p>
    <w:p w:rsidR="00940282" w:rsidRPr="00F46283" w:rsidRDefault="009201F5" w:rsidP="0094028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Η γραφική παράσταση της </w:t>
      </w:r>
      <w:r>
        <w:rPr>
          <w:sz w:val="24"/>
          <w:szCs w:val="24"/>
          <w:lang w:val="en-US"/>
        </w:rPr>
        <w:t>f</w:t>
      </w:r>
      <w:r w:rsidRPr="00920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διέρχεται από το σημείο </w:t>
      </w:r>
      <w:r w:rsidR="00F46283" w:rsidRPr="00F46283">
        <w:rPr>
          <w:position w:val="-38"/>
          <w:sz w:val="24"/>
          <w:szCs w:val="24"/>
        </w:rPr>
        <w:object w:dxaOrig="7420" w:dyaOrig="880">
          <v:shape id="_x0000_i1060" type="#_x0000_t75" style="width:371.25pt;height:45pt" o:ole="">
            <v:imagedata r:id="rId82" o:title=""/>
          </v:shape>
          <o:OLEObject Type="Embed" ProgID="Equation.3" ShapeID="_x0000_i1060" DrawAspect="Content" ObjectID="_1461880485" r:id="rId83"/>
        </w:object>
      </w:r>
    </w:p>
    <w:p w:rsidR="00F46283" w:rsidRPr="00672509" w:rsidRDefault="00F46283" w:rsidP="0094028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Για κ=2 η συνάρτηση γίνεται: </w:t>
      </w:r>
      <w:r w:rsidR="00672509" w:rsidRPr="008179DE">
        <w:rPr>
          <w:position w:val="-10"/>
          <w:sz w:val="24"/>
          <w:szCs w:val="24"/>
        </w:rPr>
        <w:object w:dxaOrig="1680" w:dyaOrig="420">
          <v:shape id="_x0000_i1061" type="#_x0000_t75" style="width:84pt;height:21pt" o:ole="">
            <v:imagedata r:id="rId84" o:title=""/>
          </v:shape>
          <o:OLEObject Type="Embed" ProgID="Equation.3" ShapeID="_x0000_i1061" DrawAspect="Content" ObjectID="_1461880486" r:id="rId85"/>
        </w:object>
      </w:r>
    </w:p>
    <w:p w:rsidR="00672509" w:rsidRDefault="00672509" w:rsidP="00D66E11">
      <w:pPr>
        <w:pStyle w:val="a4"/>
        <w:ind w:left="502"/>
        <w:rPr>
          <w:b/>
          <w:sz w:val="24"/>
          <w:szCs w:val="24"/>
        </w:rPr>
      </w:pPr>
      <w:r w:rsidRPr="00D66E11">
        <w:rPr>
          <w:b/>
          <w:sz w:val="24"/>
          <w:szCs w:val="24"/>
        </w:rPr>
        <w:t xml:space="preserve">Για να βρούμε τα κοινά σημεία της γραφικής παράστασης της </w:t>
      </w:r>
      <w:r w:rsidRPr="00D66E11">
        <w:rPr>
          <w:b/>
          <w:sz w:val="24"/>
          <w:szCs w:val="24"/>
          <w:lang w:val="en-US"/>
        </w:rPr>
        <w:t>f</w:t>
      </w:r>
      <w:r w:rsidRPr="00D66E11">
        <w:rPr>
          <w:b/>
          <w:sz w:val="24"/>
          <w:szCs w:val="24"/>
        </w:rPr>
        <w:t xml:space="preserve"> με τον άξονα </w:t>
      </w:r>
      <w:r w:rsidRPr="00D66E11">
        <w:rPr>
          <w:b/>
          <w:sz w:val="24"/>
          <w:szCs w:val="24"/>
          <w:lang w:val="en-US"/>
        </w:rPr>
        <w:t>x</w:t>
      </w:r>
      <w:r w:rsidRPr="00D66E11">
        <w:rPr>
          <w:b/>
          <w:sz w:val="24"/>
          <w:szCs w:val="24"/>
        </w:rPr>
        <w:t>’</w:t>
      </w:r>
      <w:r w:rsidRPr="00D66E11">
        <w:rPr>
          <w:b/>
          <w:sz w:val="24"/>
          <w:szCs w:val="24"/>
          <w:lang w:val="en-US"/>
        </w:rPr>
        <w:t>x</w:t>
      </w:r>
      <w:r w:rsidRPr="00D66E11">
        <w:rPr>
          <w:b/>
          <w:sz w:val="24"/>
          <w:szCs w:val="24"/>
        </w:rPr>
        <w:t xml:space="preserve"> λύνουμε την εξίσωση </w:t>
      </w:r>
      <w:r w:rsidR="00D66E11">
        <w:rPr>
          <w:b/>
          <w:sz w:val="24"/>
          <w:szCs w:val="24"/>
        </w:rPr>
        <w:t>:</w:t>
      </w:r>
      <w:r w:rsidR="00154A76" w:rsidRPr="00154A76">
        <w:rPr>
          <w:sz w:val="24"/>
          <w:szCs w:val="24"/>
        </w:rPr>
        <w:t xml:space="preserve"> </w:t>
      </w:r>
      <w:r w:rsidR="00154A76" w:rsidRPr="00154A76">
        <w:rPr>
          <w:position w:val="-10"/>
          <w:sz w:val="24"/>
          <w:szCs w:val="24"/>
        </w:rPr>
        <w:object w:dxaOrig="900" w:dyaOrig="320">
          <v:shape id="_x0000_i1062" type="#_x0000_t75" style="width:45pt;height:16.5pt" o:ole="">
            <v:imagedata r:id="rId86" o:title=""/>
          </v:shape>
          <o:OLEObject Type="Embed" ProgID="Equation.3" ShapeID="_x0000_i1062" DrawAspect="Content" ObjectID="_1461880487" r:id="rId87"/>
        </w:object>
      </w:r>
      <w:r w:rsidR="00D66E11" w:rsidRPr="00D66E11">
        <w:rPr>
          <w:b/>
          <w:position w:val="-10"/>
          <w:sz w:val="24"/>
          <w:szCs w:val="24"/>
        </w:rPr>
        <w:object w:dxaOrig="7380" w:dyaOrig="420">
          <v:shape id="_x0000_i1063" type="#_x0000_t75" style="width:369pt;height:21pt" o:ole="">
            <v:imagedata r:id="rId88" o:title=""/>
          </v:shape>
          <o:OLEObject Type="Embed" ProgID="Equation.3" ShapeID="_x0000_i1063" DrawAspect="Content" ObjectID="_1461880488" r:id="rId89"/>
        </w:object>
      </w:r>
    </w:p>
    <w:p w:rsidR="00D66E11" w:rsidRDefault="00D66E11" w:rsidP="00D66E11">
      <w:pPr>
        <w:pStyle w:val="a4"/>
        <w:ind w:left="5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Επομένως η </w:t>
      </w:r>
      <w:r w:rsidRPr="00D66E11">
        <w:rPr>
          <w:position w:val="-14"/>
          <w:sz w:val="24"/>
          <w:szCs w:val="24"/>
        </w:rPr>
        <w:object w:dxaOrig="340" w:dyaOrig="380">
          <v:shape id="_x0000_i1064" type="#_x0000_t75" style="width:17.25pt;height:19.5pt" o:ole="">
            <v:imagedata r:id="rId90" o:title=""/>
          </v:shape>
          <o:OLEObject Type="Embed" ProgID="Equation.3" ShapeID="_x0000_i1064" DrawAspect="Content" ObjectID="_1461880489" r:id="rId91"/>
        </w:object>
      </w:r>
      <w:r>
        <w:rPr>
          <w:sz w:val="24"/>
          <w:szCs w:val="24"/>
        </w:rPr>
        <w:t xml:space="preserve">τέμνει τον άξονα </w:t>
      </w:r>
      <w:r>
        <w:rPr>
          <w:sz w:val="24"/>
          <w:szCs w:val="24"/>
          <w:lang w:val="en-US"/>
        </w:rPr>
        <w:t>x</w:t>
      </w:r>
      <w:r w:rsidRPr="00D66E1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x</w:t>
      </w:r>
      <w:r w:rsidRPr="00D66E11">
        <w:rPr>
          <w:sz w:val="24"/>
          <w:szCs w:val="24"/>
        </w:rPr>
        <w:t xml:space="preserve"> </w:t>
      </w:r>
      <w:r>
        <w:rPr>
          <w:sz w:val="24"/>
          <w:szCs w:val="24"/>
        </w:rPr>
        <w:t>στα σημεία : Β(-3,0) και Γ(3,0)</w:t>
      </w:r>
    </w:p>
    <w:p w:rsidR="00D66E11" w:rsidRDefault="00D66E11" w:rsidP="00D66E11">
      <w:pPr>
        <w:pStyle w:val="a4"/>
        <w:ind w:left="502"/>
        <w:rPr>
          <w:b/>
          <w:sz w:val="24"/>
          <w:szCs w:val="24"/>
        </w:rPr>
      </w:pPr>
      <w:r w:rsidRPr="00D66E11">
        <w:rPr>
          <w:b/>
          <w:sz w:val="24"/>
          <w:szCs w:val="24"/>
        </w:rPr>
        <w:t>Η</w:t>
      </w:r>
      <w:r w:rsidRPr="00D66E11">
        <w:rPr>
          <w:b/>
          <w:position w:val="-14"/>
          <w:sz w:val="24"/>
          <w:szCs w:val="24"/>
        </w:rPr>
        <w:object w:dxaOrig="340" w:dyaOrig="380">
          <v:shape id="_x0000_i1065" type="#_x0000_t75" style="width:17.25pt;height:19.5pt" o:ole="">
            <v:imagedata r:id="rId90" o:title=""/>
          </v:shape>
          <o:OLEObject Type="Embed" ProgID="Equation.3" ShapeID="_x0000_i1065" DrawAspect="Content" ObjectID="_1461880490" r:id="rId92"/>
        </w:object>
      </w:r>
      <w:r w:rsidRPr="00D66E11">
        <w:rPr>
          <w:b/>
          <w:sz w:val="24"/>
          <w:szCs w:val="24"/>
        </w:rPr>
        <w:t xml:space="preserve">τέμνει τον άξονα </w:t>
      </w:r>
      <w:proofErr w:type="spellStart"/>
      <w:r w:rsidRPr="00D66E11">
        <w:rPr>
          <w:b/>
          <w:sz w:val="24"/>
          <w:szCs w:val="24"/>
          <w:lang w:val="en-GB"/>
        </w:rPr>
        <w:t>yy</w:t>
      </w:r>
      <w:proofErr w:type="spellEnd"/>
      <w:r w:rsidR="00154A76" w:rsidRPr="00154A76">
        <w:rPr>
          <w:b/>
          <w:sz w:val="24"/>
          <w:szCs w:val="24"/>
        </w:rPr>
        <w:t>’</w:t>
      </w:r>
      <w:r w:rsidRPr="00D66E11">
        <w:rPr>
          <w:b/>
          <w:sz w:val="24"/>
          <w:szCs w:val="24"/>
        </w:rPr>
        <w:t xml:space="preserve"> το πολύ σε ένα σημείο το οποίο είναι το (0,</w:t>
      </w:r>
      <w:r w:rsidRPr="00D66E11">
        <w:rPr>
          <w:b/>
          <w:sz w:val="24"/>
          <w:szCs w:val="24"/>
          <w:lang w:val="en-GB"/>
        </w:rPr>
        <w:t>f</w:t>
      </w:r>
      <w:r w:rsidRPr="00D66E11">
        <w:rPr>
          <w:b/>
          <w:sz w:val="24"/>
          <w:szCs w:val="24"/>
        </w:rPr>
        <w:t>(0)) αν το</w:t>
      </w:r>
      <w:r w:rsidRPr="00D66E11">
        <w:rPr>
          <w:b/>
          <w:position w:val="-6"/>
          <w:sz w:val="24"/>
          <w:szCs w:val="24"/>
        </w:rPr>
        <w:object w:dxaOrig="980" w:dyaOrig="279">
          <v:shape id="_x0000_i1066" type="#_x0000_t75" style="width:48.75pt;height:14.25pt" o:ole="">
            <v:imagedata r:id="rId93" o:title=""/>
          </v:shape>
          <o:OLEObject Type="Embed" ProgID="Equation.3" ShapeID="_x0000_i1066" DrawAspect="Content" ObjectID="_1461880491" r:id="rId94"/>
        </w:object>
      </w:r>
      <w:r w:rsidRPr="00D66E11">
        <w:rPr>
          <w:b/>
          <w:sz w:val="24"/>
          <w:szCs w:val="24"/>
        </w:rPr>
        <w:t xml:space="preserve"> , όπου Α το πεδίο ορισμού της συνάρτησης.</w:t>
      </w:r>
    </w:p>
    <w:p w:rsidR="00D66E11" w:rsidRDefault="00D66E11" w:rsidP="00D66E11">
      <w:pPr>
        <w:pStyle w:val="a4"/>
        <w:ind w:left="502"/>
        <w:rPr>
          <w:b/>
          <w:sz w:val="24"/>
          <w:szCs w:val="24"/>
        </w:rPr>
      </w:pPr>
      <w:r>
        <w:rPr>
          <w:sz w:val="24"/>
          <w:szCs w:val="24"/>
        </w:rPr>
        <w:t xml:space="preserve">Εδώ το Α=[-3,3] άρα το </w:t>
      </w:r>
      <w:r w:rsidRPr="00D66E11">
        <w:rPr>
          <w:b/>
          <w:position w:val="-6"/>
          <w:sz w:val="24"/>
          <w:szCs w:val="24"/>
        </w:rPr>
        <w:object w:dxaOrig="980" w:dyaOrig="279">
          <v:shape id="_x0000_i1067" type="#_x0000_t75" style="width:48.75pt;height:14.25pt" o:ole="">
            <v:imagedata r:id="rId93" o:title=""/>
          </v:shape>
          <o:OLEObject Type="Embed" ProgID="Equation.3" ShapeID="_x0000_i1067" DrawAspect="Content" ObjectID="_1461880492" r:id="rId95"/>
        </w:object>
      </w:r>
      <w:r>
        <w:rPr>
          <w:b/>
          <w:sz w:val="24"/>
          <w:szCs w:val="24"/>
        </w:rPr>
        <w:t xml:space="preserve">, </w:t>
      </w:r>
      <w:r w:rsidRPr="00D66E11">
        <w:rPr>
          <w:sz w:val="24"/>
          <w:szCs w:val="24"/>
        </w:rPr>
        <w:t xml:space="preserve">και επομένως το κοινό σημείο της </w:t>
      </w:r>
      <w:r>
        <w:rPr>
          <w:sz w:val="24"/>
          <w:szCs w:val="24"/>
        </w:rPr>
        <w:t xml:space="preserve">συνάρτησης με τον </w:t>
      </w:r>
      <w:r>
        <w:rPr>
          <w:sz w:val="24"/>
          <w:szCs w:val="24"/>
          <w:lang w:val="en-US"/>
        </w:rPr>
        <w:t>y</w:t>
      </w:r>
      <w:r w:rsidRPr="00D66E11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y</w:t>
      </w:r>
      <w:r w:rsidRPr="00D66E11">
        <w:rPr>
          <w:sz w:val="24"/>
          <w:szCs w:val="24"/>
        </w:rPr>
        <w:t xml:space="preserve"> </w:t>
      </w:r>
      <w:r w:rsidR="00154A76">
        <w:rPr>
          <w:sz w:val="24"/>
          <w:szCs w:val="24"/>
        </w:rPr>
        <w:t xml:space="preserve">είναι το </w:t>
      </w:r>
      <w:r w:rsidR="00154A76" w:rsidRPr="00154A76">
        <w:rPr>
          <w:b/>
          <w:position w:val="-10"/>
          <w:sz w:val="24"/>
          <w:szCs w:val="24"/>
        </w:rPr>
        <w:object w:dxaOrig="1040" w:dyaOrig="320">
          <v:shape id="_x0000_i1068" type="#_x0000_t75" style="width:51.75pt;height:16.5pt" o:ole="">
            <v:imagedata r:id="rId96" o:title=""/>
          </v:shape>
          <o:OLEObject Type="Embed" ProgID="Equation.3" ShapeID="_x0000_i1068" DrawAspect="Content" ObjectID="_1461880493" r:id="rId97"/>
        </w:object>
      </w:r>
      <w:r w:rsidR="00154A76">
        <w:rPr>
          <w:b/>
          <w:sz w:val="24"/>
          <w:szCs w:val="24"/>
        </w:rPr>
        <w:t xml:space="preserve">. </w:t>
      </w:r>
      <w:r w:rsidR="00154A76" w:rsidRPr="00154A76">
        <w:rPr>
          <w:b/>
          <w:position w:val="-10"/>
          <w:sz w:val="24"/>
          <w:szCs w:val="24"/>
        </w:rPr>
        <w:object w:dxaOrig="3420" w:dyaOrig="420">
          <v:shape id="_x0000_i1069" type="#_x0000_t75" style="width:171pt;height:21pt" o:ole="">
            <v:imagedata r:id="rId98" o:title=""/>
          </v:shape>
          <o:OLEObject Type="Embed" ProgID="Equation.3" ShapeID="_x0000_i1069" DrawAspect="Content" ObjectID="_1461880494" r:id="rId99"/>
        </w:object>
      </w:r>
    </w:p>
    <w:p w:rsidR="00672509" w:rsidRDefault="00154A76" w:rsidP="00672509">
      <w:pPr>
        <w:pStyle w:val="a4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Επομένως η </w:t>
      </w:r>
      <w:r w:rsidRPr="00D66E11">
        <w:rPr>
          <w:position w:val="-14"/>
          <w:sz w:val="24"/>
          <w:szCs w:val="24"/>
        </w:rPr>
        <w:object w:dxaOrig="340" w:dyaOrig="380">
          <v:shape id="_x0000_i1070" type="#_x0000_t75" style="width:17.25pt;height:19.5pt" o:ole="">
            <v:imagedata r:id="rId90" o:title=""/>
          </v:shape>
          <o:OLEObject Type="Embed" ProgID="Equation.3" ShapeID="_x0000_i1070" DrawAspect="Content" ObjectID="_1461880495" r:id="rId100"/>
        </w:object>
      </w:r>
      <w:r>
        <w:rPr>
          <w:sz w:val="24"/>
          <w:szCs w:val="24"/>
        </w:rPr>
        <w:t xml:space="preserve">τέμνει τον άξονα </w:t>
      </w:r>
      <w:proofErr w:type="spellStart"/>
      <w:r>
        <w:rPr>
          <w:sz w:val="24"/>
          <w:szCs w:val="24"/>
          <w:lang w:val="en-US"/>
        </w:rPr>
        <w:t>yy</w:t>
      </w:r>
      <w:proofErr w:type="spellEnd"/>
      <w:r w:rsidRPr="00154A76">
        <w:rPr>
          <w:sz w:val="24"/>
          <w:szCs w:val="24"/>
        </w:rPr>
        <w:t>’</w:t>
      </w:r>
      <w:r w:rsidRPr="00D66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 σημείο </w:t>
      </w:r>
      <w:r w:rsidRPr="00154A76">
        <w:rPr>
          <w:position w:val="-10"/>
          <w:sz w:val="24"/>
          <w:szCs w:val="24"/>
        </w:rPr>
        <w:object w:dxaOrig="780" w:dyaOrig="320">
          <v:shape id="_x0000_i1071" type="#_x0000_t75" style="width:39pt;height:16.5pt" o:ole="">
            <v:imagedata r:id="rId101" o:title=""/>
          </v:shape>
          <o:OLEObject Type="Embed" ProgID="Equation.3" ShapeID="_x0000_i1071" DrawAspect="Content" ObjectID="_1461880496" r:id="rId102"/>
        </w:object>
      </w:r>
    </w:p>
    <w:p w:rsidR="00672509" w:rsidRPr="00154A76" w:rsidRDefault="00154A76" w:rsidP="00672509">
      <w:pPr>
        <w:pStyle w:val="a4"/>
        <w:ind w:left="502"/>
        <w:jc w:val="both"/>
        <w:rPr>
          <w:b/>
          <w:sz w:val="24"/>
          <w:szCs w:val="24"/>
        </w:rPr>
      </w:pPr>
      <w:r w:rsidRPr="00154A76">
        <w:rPr>
          <w:b/>
          <w:sz w:val="24"/>
          <w:szCs w:val="24"/>
        </w:rPr>
        <w:t>Αν το</w:t>
      </w:r>
      <w:r w:rsidRPr="00154A76">
        <w:rPr>
          <w:b/>
          <w:position w:val="-6"/>
          <w:sz w:val="24"/>
          <w:szCs w:val="24"/>
        </w:rPr>
        <w:object w:dxaOrig="980" w:dyaOrig="279">
          <v:shape id="_x0000_i1072" type="#_x0000_t75" style="width:48.75pt;height:14.25pt" o:ole="">
            <v:imagedata r:id="rId103" o:title=""/>
          </v:shape>
          <o:OLEObject Type="Embed" ProgID="Equation.3" ShapeID="_x0000_i1072" DrawAspect="Content" ObjectID="_1461880497" r:id="rId104"/>
        </w:object>
      </w:r>
      <w:r w:rsidRPr="00154A76">
        <w:rPr>
          <w:b/>
          <w:sz w:val="24"/>
          <w:szCs w:val="24"/>
        </w:rPr>
        <w:t xml:space="preserve">τότε η </w:t>
      </w:r>
      <w:r w:rsidRPr="00154A76">
        <w:rPr>
          <w:b/>
          <w:position w:val="-14"/>
          <w:sz w:val="24"/>
          <w:szCs w:val="24"/>
        </w:rPr>
        <w:object w:dxaOrig="340" w:dyaOrig="380">
          <v:shape id="_x0000_i1073" type="#_x0000_t75" style="width:17.25pt;height:19.5pt" o:ole="">
            <v:imagedata r:id="rId90" o:title=""/>
          </v:shape>
          <o:OLEObject Type="Embed" ProgID="Equation.3" ShapeID="_x0000_i1073" DrawAspect="Content" ObjectID="_1461880498" r:id="rId105"/>
        </w:object>
      </w:r>
      <w:r w:rsidRPr="00154A76">
        <w:rPr>
          <w:b/>
          <w:sz w:val="24"/>
          <w:szCs w:val="24"/>
        </w:rPr>
        <w:t xml:space="preserve">δεν τέμνει τον άξονα </w:t>
      </w:r>
      <w:proofErr w:type="spellStart"/>
      <w:r w:rsidRPr="00154A76">
        <w:rPr>
          <w:b/>
          <w:sz w:val="24"/>
          <w:szCs w:val="24"/>
          <w:lang w:val="en-US"/>
        </w:rPr>
        <w:t>yy</w:t>
      </w:r>
      <w:proofErr w:type="spellEnd"/>
      <w:r w:rsidRPr="00154A76">
        <w:rPr>
          <w:b/>
          <w:sz w:val="24"/>
          <w:szCs w:val="24"/>
        </w:rPr>
        <w:t>’.</w:t>
      </w:r>
    </w:p>
    <w:p w:rsidR="00AC098D" w:rsidRPr="00AC098D" w:rsidRDefault="00AC098D" w:rsidP="00AC098D">
      <w:pPr>
        <w:rPr>
          <w:b/>
          <w:sz w:val="32"/>
          <w:szCs w:val="32"/>
        </w:rPr>
      </w:pPr>
      <w:r w:rsidRPr="00AC098D">
        <w:rPr>
          <w:b/>
          <w:sz w:val="32"/>
          <w:szCs w:val="32"/>
        </w:rPr>
        <w:t>Θέμα 5ο</w:t>
      </w:r>
    </w:p>
    <w:p w:rsidR="00672509" w:rsidRDefault="00AC098D" w:rsidP="00AC098D">
      <w:pPr>
        <w:pStyle w:val="a4"/>
        <w:ind w:left="50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724525" cy="1562100"/>
            <wp:effectExtent l="19050" t="0" r="9525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09" w:rsidRPr="00AC098D" w:rsidRDefault="00AC098D" w:rsidP="00AC098D">
      <w:pPr>
        <w:pStyle w:val="a4"/>
        <w:ind w:left="502"/>
        <w:jc w:val="center"/>
        <w:rPr>
          <w:sz w:val="28"/>
          <w:szCs w:val="28"/>
        </w:rPr>
      </w:pPr>
      <w:r w:rsidRPr="00AC098D">
        <w:rPr>
          <w:sz w:val="28"/>
          <w:szCs w:val="28"/>
        </w:rPr>
        <w:t>Λύση</w:t>
      </w:r>
    </w:p>
    <w:p w:rsidR="00672509" w:rsidRPr="00AC098D" w:rsidRDefault="00AC098D" w:rsidP="00AC098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AC098D">
        <w:rPr>
          <w:b/>
          <w:position w:val="-164"/>
          <w:sz w:val="24"/>
          <w:szCs w:val="24"/>
        </w:rPr>
        <w:object w:dxaOrig="4980" w:dyaOrig="2299">
          <v:shape id="_x0000_i1074" type="#_x0000_t75" style="width:252.75pt;height:117.75pt" o:ole="">
            <v:imagedata r:id="rId107" o:title=""/>
          </v:shape>
          <o:OLEObject Type="Embed" ProgID="Equation.3" ShapeID="_x0000_i1074" DrawAspect="Content" ObjectID="_1461880499" r:id="rId108"/>
        </w:object>
      </w:r>
    </w:p>
    <w:p w:rsidR="00AC098D" w:rsidRDefault="00AC098D" w:rsidP="00AC098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να ορίζεται η </w:t>
      </w:r>
      <w:r>
        <w:rPr>
          <w:sz w:val="24"/>
          <w:szCs w:val="24"/>
          <w:lang w:val="en-US"/>
        </w:rPr>
        <w:t>f</w:t>
      </w:r>
      <w:r w:rsidRPr="00AC0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πρέπει </w:t>
      </w:r>
      <w:r w:rsidR="000E690D" w:rsidRPr="00AC098D">
        <w:rPr>
          <w:b/>
          <w:position w:val="-10"/>
          <w:sz w:val="24"/>
          <w:szCs w:val="24"/>
        </w:rPr>
        <w:object w:dxaOrig="3440" w:dyaOrig="480">
          <v:shape id="_x0000_i1075" type="#_x0000_t75" style="width:174.75pt;height:24.75pt" o:ole="">
            <v:imagedata r:id="rId109" o:title=""/>
          </v:shape>
          <o:OLEObject Type="Embed" ProgID="Equation.3" ShapeID="_x0000_i1075" DrawAspect="Content" ObjectID="_1461880500" r:id="rId110"/>
        </w:object>
      </w:r>
      <w:r w:rsidR="000E690D">
        <w:rPr>
          <w:b/>
          <w:sz w:val="24"/>
          <w:szCs w:val="24"/>
        </w:rPr>
        <w:t xml:space="preserve"> </w:t>
      </w:r>
      <w:r w:rsidR="000E690D" w:rsidRPr="000E690D">
        <w:rPr>
          <w:sz w:val="24"/>
          <w:szCs w:val="24"/>
        </w:rPr>
        <w:t xml:space="preserve">Επομένως το Π.Ο της </w:t>
      </w:r>
      <w:r w:rsidR="000E690D">
        <w:rPr>
          <w:sz w:val="24"/>
          <w:szCs w:val="24"/>
        </w:rPr>
        <w:t>συνάρτησης είναι:  Α=</w:t>
      </w:r>
      <w:r w:rsidR="000E690D" w:rsidRPr="000E690D">
        <w:rPr>
          <w:position w:val="-10"/>
          <w:sz w:val="24"/>
          <w:szCs w:val="24"/>
        </w:rPr>
        <w:object w:dxaOrig="1060" w:dyaOrig="340">
          <v:shape id="_x0000_i1076" type="#_x0000_t75" style="width:53.25pt;height:17.25pt" o:ole="">
            <v:imagedata r:id="rId111" o:title=""/>
          </v:shape>
          <o:OLEObject Type="Embed" ProgID="Equation.3" ShapeID="_x0000_i1076" DrawAspect="Content" ObjectID="_1461880501" r:id="rId112"/>
        </w:object>
      </w:r>
    </w:p>
    <w:p w:rsidR="000E690D" w:rsidRDefault="000E690D" w:rsidP="00AC098D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137" type="#_x0000_t122" style="position:absolute;left:0;text-align:left;margin-left:282.75pt;margin-top:11.8pt;width:179.25pt;height:106.5pt;z-index:251667456">
            <v:textbox>
              <w:txbxContent>
                <w:p w:rsidR="000E690D" w:rsidRPr="000E690D" w:rsidRDefault="000E690D">
                  <w:r>
                    <w:t>Αν ρ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και ρ</w:t>
                  </w:r>
                  <w:r>
                    <w:rPr>
                      <w:vertAlign w:val="subscript"/>
                    </w:rPr>
                    <w:t xml:space="preserve">2 </w:t>
                  </w:r>
                  <w:r>
                    <w:t>οι ρίζες του τριωνύμου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τότε </w:t>
                  </w:r>
                  <w:r w:rsidR="008D692B" w:rsidRPr="000E690D">
                    <w:rPr>
                      <w:b/>
                      <w:position w:val="-10"/>
                      <w:sz w:val="24"/>
                      <w:szCs w:val="24"/>
                    </w:rPr>
                    <w:object w:dxaOrig="3320" w:dyaOrig="360">
                      <v:shape id="_x0000_i1079" type="#_x0000_t75" style="width:168.75pt;height:18.75pt" o:ole="">
                        <v:imagedata r:id="rId113" o:title=""/>
                      </v:shape>
                      <o:OLEObject Type="Embed" ProgID="Equation.3" ShapeID="_x0000_i1079" DrawAspect="Content" ObjectID="_1461880504" r:id="rId114"/>
                    </w:object>
                  </w:r>
                </w:p>
              </w:txbxContent>
            </v:textbox>
          </v:shape>
        </w:pict>
      </w:r>
      <w:r w:rsidR="008D692B">
        <w:rPr>
          <w:sz w:val="24"/>
          <w:szCs w:val="24"/>
        </w:rPr>
        <w:t>Αφού γνωρίζουμε τις ρίζες του τριωνύμου</w:t>
      </w:r>
    </w:p>
    <w:p w:rsidR="008D692B" w:rsidRDefault="008D692B" w:rsidP="008D692B">
      <w:pPr>
        <w:pStyle w:val="a4"/>
        <w:ind w:left="122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έχουμε: </w:t>
      </w:r>
      <w:r w:rsidRPr="008D692B">
        <w:rPr>
          <w:b/>
          <w:position w:val="-10"/>
          <w:sz w:val="24"/>
          <w:szCs w:val="24"/>
        </w:rPr>
        <w:object w:dxaOrig="2600" w:dyaOrig="360">
          <v:shape id="_x0000_i1077" type="#_x0000_t75" style="width:132pt;height:18.75pt" o:ole="">
            <v:imagedata r:id="rId115" o:title=""/>
          </v:shape>
          <o:OLEObject Type="Embed" ProgID="Equation.3" ShapeID="_x0000_i1077" DrawAspect="Content" ObjectID="_1461880502" r:id="rId116"/>
        </w:object>
      </w:r>
    </w:p>
    <w:p w:rsidR="008D692B" w:rsidRPr="000E690D" w:rsidRDefault="008D692B" w:rsidP="008D692B">
      <w:pPr>
        <w:pStyle w:val="a4"/>
        <w:ind w:left="1222"/>
        <w:jc w:val="both"/>
        <w:rPr>
          <w:sz w:val="24"/>
          <w:szCs w:val="24"/>
        </w:rPr>
      </w:pPr>
      <w:r w:rsidRPr="008D692B">
        <w:rPr>
          <w:sz w:val="24"/>
          <w:szCs w:val="24"/>
        </w:rPr>
        <w:t>Άρα</w:t>
      </w:r>
      <w:r>
        <w:rPr>
          <w:b/>
          <w:sz w:val="24"/>
          <w:szCs w:val="24"/>
        </w:rPr>
        <w:t xml:space="preserve"> </w:t>
      </w:r>
      <w:r w:rsidRPr="008D692B">
        <w:rPr>
          <w:b/>
          <w:position w:val="-28"/>
          <w:sz w:val="24"/>
          <w:szCs w:val="24"/>
        </w:rPr>
        <w:object w:dxaOrig="2820" w:dyaOrig="660">
          <v:shape id="_x0000_i1078" type="#_x0000_t75" style="width:143.25pt;height:33.75pt" o:ole="">
            <v:imagedata r:id="rId117" o:title=""/>
          </v:shape>
          <o:OLEObject Type="Embed" ProgID="Equation.3" ShapeID="_x0000_i1078" DrawAspect="Content" ObjectID="_1461880503" r:id="rId118"/>
        </w:object>
      </w:r>
    </w:p>
    <w:p w:rsidR="00672509" w:rsidRPr="000E690D" w:rsidRDefault="00672509" w:rsidP="00AC098D">
      <w:pPr>
        <w:pStyle w:val="a4"/>
        <w:ind w:left="1222"/>
        <w:jc w:val="both"/>
        <w:rPr>
          <w:sz w:val="24"/>
          <w:szCs w:val="24"/>
        </w:rPr>
      </w:pPr>
    </w:p>
    <w:p w:rsidR="00672509" w:rsidRDefault="00672509" w:rsidP="00672509">
      <w:pPr>
        <w:pStyle w:val="a4"/>
        <w:ind w:left="502"/>
        <w:jc w:val="both"/>
        <w:rPr>
          <w:sz w:val="24"/>
          <w:szCs w:val="24"/>
        </w:rPr>
      </w:pPr>
    </w:p>
    <w:p w:rsidR="00672509" w:rsidRDefault="00672509" w:rsidP="00672509">
      <w:pPr>
        <w:pStyle w:val="a4"/>
        <w:ind w:left="502"/>
        <w:jc w:val="both"/>
        <w:rPr>
          <w:sz w:val="24"/>
          <w:szCs w:val="24"/>
        </w:rPr>
      </w:pPr>
    </w:p>
    <w:p w:rsidR="00672509" w:rsidRDefault="00672509" w:rsidP="00672509">
      <w:pPr>
        <w:pStyle w:val="a4"/>
        <w:ind w:left="502"/>
        <w:jc w:val="both"/>
        <w:rPr>
          <w:sz w:val="24"/>
          <w:szCs w:val="24"/>
        </w:rPr>
      </w:pPr>
    </w:p>
    <w:p w:rsidR="00672509" w:rsidRDefault="00672509" w:rsidP="00672509">
      <w:pPr>
        <w:pStyle w:val="a4"/>
        <w:ind w:left="502"/>
        <w:jc w:val="both"/>
        <w:rPr>
          <w:sz w:val="24"/>
          <w:szCs w:val="24"/>
        </w:rPr>
      </w:pPr>
    </w:p>
    <w:p w:rsidR="00672509" w:rsidRPr="00672509" w:rsidRDefault="00672509" w:rsidP="00672509">
      <w:pPr>
        <w:pStyle w:val="a4"/>
        <w:ind w:left="502"/>
        <w:jc w:val="both"/>
        <w:rPr>
          <w:sz w:val="28"/>
          <w:szCs w:val="28"/>
        </w:rPr>
      </w:pPr>
    </w:p>
    <w:sectPr w:rsidR="00672509" w:rsidRPr="00672509" w:rsidSect="00542929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61" w:rsidRDefault="00292061" w:rsidP="0073094B">
      <w:pPr>
        <w:spacing w:after="0" w:line="240" w:lineRule="auto"/>
      </w:pPr>
      <w:r>
        <w:separator/>
      </w:r>
    </w:p>
  </w:endnote>
  <w:endnote w:type="continuationSeparator" w:id="0">
    <w:p w:rsidR="00292061" w:rsidRDefault="00292061" w:rsidP="007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6" w:rsidRPr="00700B4F" w:rsidRDefault="00593496">
    <w:pPr>
      <w:pStyle w:val="a6"/>
      <w:rPr>
        <w:sz w:val="28"/>
        <w:szCs w:val="28"/>
      </w:rPr>
    </w:pPr>
    <w:r>
      <w:rPr>
        <w:sz w:val="32"/>
        <w:szCs w:val="32"/>
      </w:rPr>
      <w:tab/>
    </w:r>
    <w:proofErr w:type="spellStart"/>
    <w:r w:rsidRPr="00700B4F">
      <w:rPr>
        <w:sz w:val="28"/>
        <w:szCs w:val="28"/>
      </w:rPr>
      <w:t>Τσιοπούλου</w:t>
    </w:r>
    <w:proofErr w:type="spellEnd"/>
    <w:r w:rsidRPr="00700B4F">
      <w:rPr>
        <w:sz w:val="28"/>
        <w:szCs w:val="28"/>
      </w:rPr>
      <w:t xml:space="preserve"> Μάγδα</w:t>
    </w:r>
  </w:p>
  <w:p w:rsidR="00593496" w:rsidRPr="00700B4F" w:rsidRDefault="00593496" w:rsidP="00593496">
    <w:pPr>
      <w:pStyle w:val="a6"/>
      <w:jc w:val="center"/>
      <w:rPr>
        <w:sz w:val="28"/>
        <w:szCs w:val="28"/>
      </w:rPr>
    </w:pPr>
    <w:r w:rsidRPr="00700B4F">
      <w:rPr>
        <w:sz w:val="28"/>
        <w:szCs w:val="28"/>
      </w:rPr>
      <w:t xml:space="preserve">μαθηματικός στο ΓΕΛ </w:t>
    </w:r>
    <w:proofErr w:type="spellStart"/>
    <w:r w:rsidRPr="00700B4F">
      <w:rPr>
        <w:sz w:val="28"/>
        <w:szCs w:val="28"/>
      </w:rPr>
      <w:t>Ν.Καλλικράτειας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61" w:rsidRDefault="00292061" w:rsidP="0073094B">
      <w:pPr>
        <w:spacing w:after="0" w:line="240" w:lineRule="auto"/>
      </w:pPr>
      <w:r>
        <w:separator/>
      </w:r>
    </w:p>
  </w:footnote>
  <w:footnote w:type="continuationSeparator" w:id="0">
    <w:p w:rsidR="00292061" w:rsidRDefault="00292061" w:rsidP="0073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6" w:rsidRPr="00593496" w:rsidRDefault="00593496" w:rsidP="00593496">
    <w:pPr>
      <w:pStyle w:val="a5"/>
      <w:jc w:val="center"/>
      <w:rPr>
        <w:b/>
        <w:sz w:val="28"/>
        <w:szCs w:val="28"/>
      </w:rPr>
    </w:pPr>
    <w:r w:rsidRPr="00593496">
      <w:rPr>
        <w:b/>
        <w:sz w:val="28"/>
        <w:szCs w:val="28"/>
      </w:rPr>
      <w:t>Άλγεβρα Α Λυκείου</w:t>
    </w:r>
  </w:p>
  <w:p w:rsidR="00593496" w:rsidRPr="00593496" w:rsidRDefault="00593496" w:rsidP="00593496">
    <w:pPr>
      <w:pStyle w:val="a5"/>
      <w:jc w:val="center"/>
      <w:rPr>
        <w:sz w:val="28"/>
        <w:szCs w:val="28"/>
      </w:rPr>
    </w:pPr>
    <w:r w:rsidRPr="00593496">
      <w:rPr>
        <w:b/>
        <w:sz w:val="28"/>
        <w:szCs w:val="28"/>
      </w:rPr>
      <w:t>Ασκήσεις στις συναρτήσεις</w:t>
    </w:r>
  </w:p>
  <w:p w:rsidR="00593496" w:rsidRDefault="005934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4F" w:rsidRDefault="00700B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009"/>
    <w:multiLevelType w:val="hybridMultilevel"/>
    <w:tmpl w:val="BF6E8EA0"/>
    <w:lvl w:ilvl="0" w:tplc="A49A3A22">
      <w:start w:val="1"/>
      <w:numFmt w:val="lowerRoman"/>
      <w:lvlText w:val="%1."/>
      <w:lvlJc w:val="right"/>
      <w:pPr>
        <w:ind w:left="122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2494066E"/>
    <w:multiLevelType w:val="hybridMultilevel"/>
    <w:tmpl w:val="ADD682F8"/>
    <w:lvl w:ilvl="0" w:tplc="0408001B">
      <w:start w:val="1"/>
      <w:numFmt w:val="lowerRoman"/>
      <w:lvlText w:val="%1."/>
      <w:lvlJc w:val="righ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DF17590"/>
    <w:multiLevelType w:val="hybridMultilevel"/>
    <w:tmpl w:val="31DAC12E"/>
    <w:lvl w:ilvl="0" w:tplc="A49A3A22">
      <w:start w:val="1"/>
      <w:numFmt w:val="lowerRoman"/>
      <w:lvlText w:val="%1."/>
      <w:lvlJc w:val="right"/>
      <w:pPr>
        <w:ind w:left="50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47DCD"/>
    <w:multiLevelType w:val="hybridMultilevel"/>
    <w:tmpl w:val="0B565BC2"/>
    <w:lvl w:ilvl="0" w:tplc="A49A3A22">
      <w:start w:val="1"/>
      <w:numFmt w:val="lowerRoman"/>
      <w:lvlText w:val="%1."/>
      <w:lvlJc w:val="right"/>
      <w:pPr>
        <w:ind w:left="122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1E577B2"/>
    <w:multiLevelType w:val="hybridMultilevel"/>
    <w:tmpl w:val="E86623A4"/>
    <w:lvl w:ilvl="0" w:tplc="A49A3A22">
      <w:start w:val="1"/>
      <w:numFmt w:val="lowerRoman"/>
      <w:lvlText w:val="%1."/>
      <w:lvlJc w:val="right"/>
      <w:pPr>
        <w:ind w:left="50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65D2A"/>
    <w:multiLevelType w:val="hybridMultilevel"/>
    <w:tmpl w:val="31DAC12E"/>
    <w:lvl w:ilvl="0" w:tplc="A49A3A22">
      <w:start w:val="1"/>
      <w:numFmt w:val="lowerRoman"/>
      <w:lvlText w:val="%1."/>
      <w:lvlJc w:val="right"/>
      <w:pPr>
        <w:ind w:left="502" w:hanging="360"/>
      </w:pPr>
      <w:rPr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70"/>
    <w:rsid w:val="00064883"/>
    <w:rsid w:val="000E690D"/>
    <w:rsid w:val="001421EA"/>
    <w:rsid w:val="00154A76"/>
    <w:rsid w:val="00156747"/>
    <w:rsid w:val="001615BD"/>
    <w:rsid w:val="001C4281"/>
    <w:rsid w:val="001C5921"/>
    <w:rsid w:val="001D41E8"/>
    <w:rsid w:val="001F5AD0"/>
    <w:rsid w:val="002233D4"/>
    <w:rsid w:val="00284FFC"/>
    <w:rsid w:val="00292061"/>
    <w:rsid w:val="002F233A"/>
    <w:rsid w:val="00331370"/>
    <w:rsid w:val="0033446A"/>
    <w:rsid w:val="003A06D9"/>
    <w:rsid w:val="00446037"/>
    <w:rsid w:val="0051578E"/>
    <w:rsid w:val="0051712E"/>
    <w:rsid w:val="00542929"/>
    <w:rsid w:val="0055053D"/>
    <w:rsid w:val="00563888"/>
    <w:rsid w:val="00593496"/>
    <w:rsid w:val="005E2BDD"/>
    <w:rsid w:val="005E51EC"/>
    <w:rsid w:val="006053D7"/>
    <w:rsid w:val="00634665"/>
    <w:rsid w:val="00672509"/>
    <w:rsid w:val="006C3BAB"/>
    <w:rsid w:val="00700B4F"/>
    <w:rsid w:val="00702B61"/>
    <w:rsid w:val="007202D3"/>
    <w:rsid w:val="0073094B"/>
    <w:rsid w:val="00797BD8"/>
    <w:rsid w:val="00815A1A"/>
    <w:rsid w:val="008179DE"/>
    <w:rsid w:val="00833E5C"/>
    <w:rsid w:val="00882DEF"/>
    <w:rsid w:val="008D692B"/>
    <w:rsid w:val="009201F5"/>
    <w:rsid w:val="00940282"/>
    <w:rsid w:val="00A10135"/>
    <w:rsid w:val="00A81870"/>
    <w:rsid w:val="00A83BEB"/>
    <w:rsid w:val="00AC098D"/>
    <w:rsid w:val="00B55DC2"/>
    <w:rsid w:val="00C322F1"/>
    <w:rsid w:val="00C41576"/>
    <w:rsid w:val="00C63C21"/>
    <w:rsid w:val="00C95805"/>
    <w:rsid w:val="00C972F5"/>
    <w:rsid w:val="00CF4FC3"/>
    <w:rsid w:val="00D66E11"/>
    <w:rsid w:val="00DF767F"/>
    <w:rsid w:val="00F46283"/>
    <w:rsid w:val="00F52180"/>
    <w:rsid w:val="00F77A25"/>
    <w:rsid w:val="00FA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87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67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3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3094B"/>
  </w:style>
  <w:style w:type="paragraph" w:styleId="a6">
    <w:name w:val="footer"/>
    <w:basedOn w:val="a"/>
    <w:link w:val="Char1"/>
    <w:uiPriority w:val="99"/>
    <w:semiHidden/>
    <w:unhideWhenUsed/>
    <w:rsid w:val="0073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3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image" Target="media/image42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2.bin"/><Relationship Id="rId16" Type="http://schemas.openxmlformats.org/officeDocument/2006/relationships/image" Target="media/image6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7.bin"/><Relationship Id="rId123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7.bin"/><Relationship Id="rId93" Type="http://schemas.openxmlformats.org/officeDocument/2006/relationships/image" Target="media/image46.wmf"/><Relationship Id="rId98" Type="http://schemas.openxmlformats.org/officeDocument/2006/relationships/image" Target="media/image48.wmf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png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image" Target="media/image5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image" Target="media/image51.png"/><Relationship Id="rId114" Type="http://schemas.openxmlformats.org/officeDocument/2006/relationships/oleObject" Target="embeddings/oleObject53.bin"/><Relationship Id="rId119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49.wmf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cp:lastPrinted>2014-05-15T10:25:00Z</cp:lastPrinted>
  <dcterms:created xsi:type="dcterms:W3CDTF">2014-05-17T10:04:00Z</dcterms:created>
  <dcterms:modified xsi:type="dcterms:W3CDTF">2014-05-17T22:05:00Z</dcterms:modified>
</cp:coreProperties>
</file>